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1A501">
      <w:pPr>
        <w:widowControl/>
        <w:shd w:val="clear" w:color="auto" w:fill="FFFFFF"/>
        <w:spacing w:line="600" w:lineRule="exact"/>
        <w:rPr>
          <w:rFonts w:hint="default" w:ascii="黑体" w:hAnsi="黑体" w:eastAsia="黑体" w:cs="黑体"/>
          <w:kern w:val="0"/>
          <w:szCs w:val="32"/>
          <w:lang w:val="en" w:eastAsia="zh-CN"/>
        </w:rPr>
      </w:pPr>
      <w:r>
        <w:rPr>
          <w:rFonts w:hint="eastAsia" w:ascii="黑体" w:hAnsi="黑体" w:eastAsia="黑体" w:cs="黑体"/>
          <w:kern w:val="0"/>
          <w:szCs w:val="32"/>
        </w:rPr>
        <w:t>附</w:t>
      </w:r>
      <w:r>
        <w:rPr>
          <w:rFonts w:hint="eastAsia" w:ascii="黑体" w:hAnsi="黑体" w:eastAsia="黑体" w:cs="黑体"/>
          <w:kern w:val="0"/>
          <w:szCs w:val="32"/>
          <w:lang w:eastAsia="zh-CN"/>
        </w:rPr>
        <w:t>件</w:t>
      </w:r>
      <w:r>
        <w:rPr>
          <w:rFonts w:hint="default" w:ascii="黑体" w:hAnsi="黑体" w:eastAsia="黑体" w:cs="黑体"/>
          <w:kern w:val="0"/>
          <w:szCs w:val="32"/>
          <w:lang w:val="en" w:eastAsia="zh-CN"/>
        </w:rPr>
        <w:t>3</w:t>
      </w:r>
    </w:p>
    <w:p w14:paraId="2D9312A5">
      <w:pPr>
        <w:widowControl/>
        <w:shd w:val="clear" w:color="auto" w:fill="FFFFFF"/>
        <w:spacing w:line="600" w:lineRule="exact"/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福建省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高技能领军人才推荐</w:t>
      </w:r>
      <w:r>
        <w:rPr>
          <w:rFonts w:hint="eastAsia" w:ascii="黑体" w:hAnsi="黑体" w:eastAsia="黑体" w:cs="黑体"/>
          <w:sz w:val="44"/>
          <w:szCs w:val="44"/>
        </w:rPr>
        <w:t>情况一览表</w:t>
      </w:r>
    </w:p>
    <w:p w14:paraId="40482F05">
      <w:pPr>
        <w:rPr>
          <w:rFonts w:ascii="Times New Roman" w:hAnsi="Times New Roman" w:cs="Times New Roman"/>
          <w:vanish/>
        </w:rPr>
      </w:pPr>
    </w:p>
    <w:tbl>
      <w:tblPr>
        <w:tblStyle w:val="2"/>
        <w:tblpPr w:leftFromText="180" w:rightFromText="180" w:vertAnchor="text" w:horzAnchor="page" w:tblpX="1220" w:tblpY="235"/>
        <w:tblOverlap w:val="never"/>
        <w:tblW w:w="1391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8"/>
        <w:gridCol w:w="749"/>
        <w:gridCol w:w="679"/>
        <w:gridCol w:w="676"/>
        <w:gridCol w:w="823"/>
        <w:gridCol w:w="823"/>
        <w:gridCol w:w="1138"/>
        <w:gridCol w:w="954"/>
        <w:gridCol w:w="1462"/>
        <w:gridCol w:w="1726"/>
        <w:gridCol w:w="635"/>
        <w:gridCol w:w="983"/>
        <w:gridCol w:w="2883"/>
      </w:tblGrid>
      <w:tr w14:paraId="3B4861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FA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BA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6B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身份证号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246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  <w:t>推荐</w:t>
            </w:r>
          </w:p>
          <w:p w14:paraId="5E4A93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  <w:t>项目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405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  <w:t>职业</w:t>
            </w:r>
          </w:p>
          <w:p w14:paraId="27ADC1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  <w:t>工种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4035">
            <w:pPr>
              <w:widowControl/>
              <w:tabs>
                <w:tab w:val="left" w:pos="5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参加</w:t>
            </w:r>
          </w:p>
          <w:p w14:paraId="1FBCC066">
            <w:pPr>
              <w:widowControl/>
              <w:tabs>
                <w:tab w:val="left" w:pos="5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工作</w:t>
            </w:r>
          </w:p>
          <w:p w14:paraId="0217093D">
            <w:pPr>
              <w:widowControl/>
              <w:tabs>
                <w:tab w:val="left" w:pos="550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8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在闽实际</w:t>
            </w:r>
          </w:p>
          <w:p w14:paraId="4CC538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工作时间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5F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从事推荐项目（职业、工种）工作时间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1E1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职业技能等级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12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134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现是否从事技能一线岗位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2C4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是否签订劳动或聘用合同/签订期限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51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主要业绩及贡献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200字以内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5C3B37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C25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D032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EA84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9A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BF1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748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484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47B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5F8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6F3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75A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D50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BAC6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FA115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70B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8F7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286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D91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75E8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1DAA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11A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FB4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D9C6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06A4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3B7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84F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D3D0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C4D95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FF5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A1A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09F3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27B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F966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8AA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8F4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347F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4B8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B91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6D2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FE9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214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058AD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767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B0F6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2EA6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42C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434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42FE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685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FD5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A60A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2B79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F78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682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A829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49B78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BEA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D597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D5D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FB5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C5B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4EE9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3D51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9FCB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CC8B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236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7705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7E5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FAF8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tbl>
      <w:tblPr>
        <w:tblStyle w:val="2"/>
        <w:tblW w:w="1467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78"/>
      </w:tblGrid>
      <w:tr w14:paraId="78DE29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4678" w:type="dxa"/>
            <w:noWrap w:val="0"/>
            <w:vAlign w:val="center"/>
          </w:tcPr>
          <w:p w14:paraId="4DA9560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填表说明：1.“出生日期”填写范例：“1981.03”。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2.“工作单位”请具体填写到所在部门，填写范例：“**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”。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在闽实际工作时间由各地人社部门根据申报人签订劳动合同（聘用合同）情况，结合缴纳社会保险情况或工资流水情况进行审核。</w:t>
            </w:r>
          </w:p>
          <w:p w14:paraId="3880BA9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      </w:t>
            </w:r>
          </w:p>
        </w:tc>
      </w:tr>
    </w:tbl>
    <w:p w14:paraId="3AC890F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F406E"/>
    <w:rsid w:val="124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2025-09-01T01:58:00Z</dcterms:created>
  <dc:creator>彩虹</dc:creator>
  <cp:lastModifiedBy>彩虹</cp:lastModifiedBy>
  <dcterms:modified xsi:type="dcterms:W3CDTF">2025-09-01T01:59:16Z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0A0239AE7E9945A38BD4E8A1FE8CA4FA_11</vt:lpwstr>
  </property>
  <property fmtid="{D5CDD505-2E9C-101B-9397-08002B2CF9AE}" pid="4" name="KSOTemplateDocerSaveRecord">
    <vt:lpwstr>eyJoZGlkIjoiODM0YzQzMGFjMjUzMGYwODMwZjhmZTEzMTA0N2U0NTciLCJ1c2VySWQiOiIxMDQ0MjkxMTYxIn0=</vt:lpwstr>
  </property>
</Properties>
</file>