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Times New Roman" w:eastAsia="方正小标宋简体"/>
          <w:sz w:val="44"/>
          <w:szCs w:val="44"/>
        </w:rPr>
      </w:pPr>
    </w:p>
    <w:p>
      <w:pPr>
        <w:jc w:val="center"/>
        <w:rPr>
          <w:rFonts w:ascii="Times New Roman" w:eastAsia="方正小标宋简体"/>
          <w:sz w:val="44"/>
          <w:szCs w:val="44"/>
        </w:rPr>
      </w:pPr>
    </w:p>
    <w:p>
      <w:pPr>
        <w:jc w:val="center"/>
        <w:rPr>
          <w:rFonts w:ascii="Times New Roman" w:eastAsia="方正小标宋简体"/>
          <w:sz w:val="58"/>
          <w:szCs w:val="48"/>
        </w:rPr>
      </w:pPr>
      <w:bookmarkStart w:id="0" w:name="_GoBack"/>
      <w:r>
        <w:rPr>
          <w:rFonts w:hint="eastAsia" w:ascii="Times New Roman" w:eastAsia="方正小标宋简体"/>
          <w:sz w:val="58"/>
          <w:szCs w:val="48"/>
          <w:lang w:val="en-US" w:eastAsia="zh-CN"/>
        </w:rPr>
        <w:t>福州</w:t>
      </w:r>
      <w:r>
        <w:rPr>
          <w:rFonts w:ascii="Times New Roman" w:eastAsia="方正小标宋简体"/>
          <w:sz w:val="58"/>
          <w:szCs w:val="48"/>
        </w:rPr>
        <w:t>市</w:t>
      </w:r>
      <w:r>
        <w:rPr>
          <w:rFonts w:hint="eastAsia" w:ascii="Times New Roman" w:eastAsia="方正小标宋简体"/>
          <w:sz w:val="58"/>
          <w:szCs w:val="48"/>
        </w:rPr>
        <w:t>“</w:t>
      </w:r>
      <w:r>
        <w:rPr>
          <w:rFonts w:ascii="Times New Roman" w:eastAsia="方正小标宋简体"/>
          <w:sz w:val="58"/>
          <w:szCs w:val="48"/>
        </w:rPr>
        <w:t>人才飞地</w:t>
      </w:r>
      <w:r>
        <w:rPr>
          <w:rFonts w:hint="eastAsia" w:ascii="Times New Roman" w:eastAsia="方正小标宋简体"/>
          <w:sz w:val="58"/>
          <w:szCs w:val="48"/>
        </w:rPr>
        <w:t>”</w:t>
      </w:r>
      <w:r>
        <w:rPr>
          <w:rFonts w:ascii="Times New Roman" w:eastAsia="方正小标宋简体"/>
          <w:sz w:val="58"/>
          <w:szCs w:val="48"/>
        </w:rPr>
        <w:t>申报书</w:t>
      </w:r>
    </w:p>
    <w:bookmarkEnd w:id="0"/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ind w:firstLine="840" w:firstLineChars="400"/>
        <w:rPr>
          <w:rFonts w:ascii="Times New Roman"/>
        </w:rPr>
      </w:pPr>
    </w:p>
    <w:p>
      <w:pPr>
        <w:ind w:firstLine="840" w:firstLineChars="400"/>
        <w:rPr>
          <w:rFonts w:ascii="Times New Roman"/>
        </w:rPr>
      </w:pPr>
    </w:p>
    <w:p>
      <w:pPr>
        <w:spacing w:line="64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64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spacing w:line="64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spacing w:line="64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ind w:firstLine="840" w:firstLineChars="400"/>
        <w:rPr>
          <w:rFonts w:ascii="Times New Roman"/>
        </w:rPr>
      </w:pPr>
    </w:p>
    <w:p>
      <w:pPr>
        <w:rPr>
          <w:rFonts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jc w:val="center"/>
        <w:rPr>
          <w:rFonts w:hint="eastAsia" w:ascii="Times New Roman"/>
        </w:rPr>
      </w:pPr>
    </w:p>
    <w:p>
      <w:pPr>
        <w:pStyle w:val="11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福州市科学技术局  制</w:t>
      </w:r>
    </w:p>
    <w:p>
      <w:pPr>
        <w:spacing w:line="560" w:lineRule="exact"/>
        <w:ind w:firstLine="420" w:firstLineChars="200"/>
        <w:rPr>
          <w:rFonts w:hint="eastAsia" w:ascii="Times New Roman"/>
          <w:color w:val="000000"/>
        </w:rPr>
      </w:pPr>
      <w:r>
        <w:rPr>
          <w:rFonts w:ascii="Times New Roman"/>
        </w:rPr>
        <w:br w:type="page"/>
      </w:r>
    </w:p>
    <w:p>
      <w:pPr>
        <w:spacing w:line="560" w:lineRule="exact"/>
        <w:jc w:val="center"/>
        <w:rPr>
          <w:rFonts w:hint="eastAsia" w:ascii="Times New Roman" w:eastAsia="方正小标宋简体"/>
          <w:color w:val="000000"/>
          <w:sz w:val="44"/>
          <w:szCs w:val="44"/>
        </w:rPr>
      </w:pPr>
      <w:r>
        <w:rPr>
          <w:rFonts w:hint="eastAsia" w:ascii="Times New Roman" w:eastAsia="方正小标宋简体"/>
          <w:color w:val="000000"/>
          <w:sz w:val="44"/>
          <w:szCs w:val="44"/>
        </w:rPr>
        <w:t>填  报  须  知</w:t>
      </w:r>
    </w:p>
    <w:p>
      <w:pPr>
        <w:spacing w:line="560" w:lineRule="exact"/>
        <w:ind w:firstLine="420" w:firstLineChars="200"/>
        <w:rPr>
          <w:rFonts w:hint="eastAsia" w:ascii="Times New Roman"/>
          <w:color w:val="000000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一、本申报书根据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市“人才飞地”有关规定制定。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二、本申报书填写内容必须实事求是，不得弄虚作假。内容要逐项填写，没有的请注明“无”。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三、本申报书上报时一式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份，所有材料不做退还处理。</w:t>
      </w:r>
    </w:p>
    <w:p>
      <w:pPr>
        <w:spacing w:line="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</w:rPr>
        <w:br w:type="page"/>
      </w:r>
    </w:p>
    <w:p>
      <w:pPr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color w:val="000000"/>
        </w:rPr>
      </w:pPr>
      <w:r>
        <w:rPr>
          <w:rStyle w:val="12"/>
          <w:rFonts w:hint="eastAsia" w:ascii="黑体" w:hAnsi="黑体" w:eastAsia="黑体" w:cs="黑体"/>
          <w:lang w:bidi="ar"/>
        </w:rPr>
        <w:t>一、申报单位基本信息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72"/>
        <w:gridCol w:w="1628"/>
        <w:gridCol w:w="1096"/>
        <w:gridCol w:w="2401"/>
        <w:gridCol w:w="179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单位名称</w:t>
            </w:r>
          </w:p>
        </w:tc>
        <w:tc>
          <w:tcPr>
            <w:tcW w:w="21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单位性质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注册时间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法定代表人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注册资本（万元）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注册地址</w:t>
            </w:r>
          </w:p>
        </w:tc>
        <w:tc>
          <w:tcPr>
            <w:tcW w:w="43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主营业务</w:t>
            </w:r>
          </w:p>
        </w:tc>
        <w:tc>
          <w:tcPr>
            <w:tcW w:w="43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近三年研发投入和销售收入（万元）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40" w:firstLineChars="1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年研发投入</w:t>
            </w:r>
          </w:p>
        </w:tc>
        <w:tc>
          <w:tcPr>
            <w:tcW w:w="1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年销售收入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年研发投入</w:t>
            </w:r>
          </w:p>
        </w:tc>
        <w:tc>
          <w:tcPr>
            <w:tcW w:w="1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年销售收入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年研发投入</w:t>
            </w:r>
          </w:p>
        </w:tc>
        <w:tc>
          <w:tcPr>
            <w:tcW w:w="1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年销售收入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单位简介（限</w:t>
            </w: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500</w:t>
            </w: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br w:type="page"/>
      </w:r>
    </w:p>
    <w:p>
      <w:pPr>
        <w:adjustRightInd w:val="0"/>
        <w:snapToGrid w:val="0"/>
        <w:jc w:val="center"/>
        <w:textAlignment w:val="center"/>
        <w:rPr>
          <w:rStyle w:val="12"/>
          <w:rFonts w:hint="eastAsia" w:ascii="黑体" w:hAnsi="黑体" w:eastAsia="黑体" w:cs="黑体"/>
          <w:lang w:bidi="ar"/>
        </w:rPr>
      </w:pPr>
      <w:r>
        <w:rPr>
          <w:rStyle w:val="12"/>
          <w:rFonts w:hint="eastAsia" w:ascii="黑体" w:hAnsi="黑体" w:eastAsia="黑体" w:cs="黑体"/>
          <w:lang w:bidi="ar"/>
        </w:rPr>
        <w:t>二、人才飞地基本信息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61"/>
        <w:gridCol w:w="655"/>
        <w:gridCol w:w="980"/>
        <w:gridCol w:w="143"/>
        <w:gridCol w:w="207"/>
        <w:gridCol w:w="1030"/>
        <w:gridCol w:w="1919"/>
        <w:gridCol w:w="185"/>
        <w:gridCol w:w="1508"/>
        <w:gridCol w:w="2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人才飞地名称</w:t>
            </w:r>
          </w:p>
        </w:tc>
        <w:tc>
          <w:tcPr>
            <w:tcW w:w="404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是否独立法人</w:t>
            </w:r>
          </w:p>
        </w:tc>
        <w:tc>
          <w:tcPr>
            <w:tcW w:w="11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注册资本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场地面积（㎡）</w:t>
            </w: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0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申报单位对人才飞地是否拥有实际控制权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2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股权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构成</w:t>
            </w: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大股东名称</w:t>
            </w:r>
          </w:p>
        </w:tc>
        <w:tc>
          <w:tcPr>
            <w:tcW w:w="1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股权占比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大股东名称</w:t>
            </w:r>
          </w:p>
        </w:tc>
        <w:tc>
          <w:tcPr>
            <w:tcW w:w="1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股权占比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2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第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大股东名称</w:t>
            </w:r>
          </w:p>
        </w:tc>
        <w:tc>
          <w:tcPr>
            <w:tcW w:w="1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股权占比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上一年度营业收入（万元）</w:t>
            </w:r>
          </w:p>
        </w:tc>
        <w:tc>
          <w:tcPr>
            <w:tcW w:w="33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近三年研发投入（万元）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33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33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337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主要研发设备情况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6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主要用途</w:t>
            </w: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设备价值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人才团队情况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入职年份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lang w:bidi="ar"/>
              </w:rPr>
              <w:t>是否专业研发人员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近3年承担代表性新项目、开发新产品、转化技术成果情况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404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404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年</w:t>
            </w:r>
          </w:p>
        </w:tc>
        <w:tc>
          <w:tcPr>
            <w:tcW w:w="404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近3年在当地开展产学研合作情况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合作单位</w:t>
            </w:r>
          </w:p>
        </w:tc>
        <w:tc>
          <w:tcPr>
            <w:tcW w:w="11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合作方式</w:t>
            </w:r>
          </w:p>
        </w:tc>
        <w:tc>
          <w:tcPr>
            <w:tcW w:w="2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合作成果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近3年获批的知识产权情况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新增专利类别</w:t>
            </w:r>
          </w:p>
        </w:tc>
        <w:tc>
          <w:tcPr>
            <w:tcW w:w="15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专利名称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专利人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专利状态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（申请/授权）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简述申报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支持人才飞地建设的制度和举措，主要从投入、人才、管理、产出、产学研合作等方面阐述。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人才飞地人才引进、科研团队建设、代表性技术成果转化及产生的经济社会生态效益等预期情况。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lang w:bidi="ar"/>
        </w:rPr>
        <w:br w:type="page"/>
      </w:r>
    </w:p>
    <w:p>
      <w:pPr>
        <w:adjustRightInd w:val="0"/>
        <w:snapToGrid w:val="0"/>
        <w:jc w:val="center"/>
        <w:textAlignment w:val="center"/>
        <w:rPr>
          <w:rStyle w:val="12"/>
          <w:rFonts w:hint="eastAsia" w:ascii="黑体" w:hAnsi="黑体" w:eastAsia="黑体" w:cs="黑体"/>
          <w:lang w:bidi="ar"/>
        </w:rPr>
      </w:pPr>
      <w:r>
        <w:rPr>
          <w:rStyle w:val="12"/>
          <w:rFonts w:hint="eastAsia" w:ascii="黑体" w:hAnsi="黑体" w:eastAsia="黑体" w:cs="黑体"/>
          <w:lang w:bidi="ar"/>
        </w:rPr>
        <w:t>三、审核意见</w:t>
      </w:r>
    </w:p>
    <w:tbl>
      <w:tblPr>
        <w:tblStyle w:val="6"/>
        <w:tblW w:w="51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申报单位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申报内容真实、准确，同意申报。</w:t>
            </w: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法人代表（签字）：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（单位盖章）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县（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科技局意见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 （单位盖章）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市科技局</w:t>
            </w:r>
            <w:r>
              <w:rPr>
                <w:rStyle w:val="10"/>
                <w:rFonts w:hint="eastAsia" w:ascii="仿宋_GB2312" w:hAnsi="仿宋_GB2312" w:eastAsia="仿宋_GB2312" w:cs="仿宋_GB231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4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（单位盖章）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zkyNzcxM2ZhNWEzYTc3MGMwMTNhOTc0M2RiMjMifQ=="/>
  </w:docVars>
  <w:rsids>
    <w:rsidRoot w:val="F7FFDD5C"/>
    <w:rsid w:val="17BE8B86"/>
    <w:rsid w:val="1EDD21F0"/>
    <w:rsid w:val="1F5F00A8"/>
    <w:rsid w:val="1F7B105C"/>
    <w:rsid w:val="26BCF0F4"/>
    <w:rsid w:val="28E96B30"/>
    <w:rsid w:val="293E264F"/>
    <w:rsid w:val="298DCA34"/>
    <w:rsid w:val="2D7F52C9"/>
    <w:rsid w:val="2EEDCE78"/>
    <w:rsid w:val="2FDFAF2E"/>
    <w:rsid w:val="332D929B"/>
    <w:rsid w:val="35EF5766"/>
    <w:rsid w:val="35FE0B90"/>
    <w:rsid w:val="375D23DF"/>
    <w:rsid w:val="37FFC1EF"/>
    <w:rsid w:val="3AEB11E6"/>
    <w:rsid w:val="3CF7B1E1"/>
    <w:rsid w:val="3DDF3DFE"/>
    <w:rsid w:val="3E2F4C44"/>
    <w:rsid w:val="3F3CDD2B"/>
    <w:rsid w:val="3FF7034B"/>
    <w:rsid w:val="3FFC0D70"/>
    <w:rsid w:val="40EFBD94"/>
    <w:rsid w:val="4BFF4D90"/>
    <w:rsid w:val="4DFF52AE"/>
    <w:rsid w:val="4FFD93C3"/>
    <w:rsid w:val="52FFBC77"/>
    <w:rsid w:val="53DFD1AF"/>
    <w:rsid w:val="557FFD37"/>
    <w:rsid w:val="55AE9D6B"/>
    <w:rsid w:val="55E62F01"/>
    <w:rsid w:val="57791C98"/>
    <w:rsid w:val="57FF09A5"/>
    <w:rsid w:val="5A7D1E5C"/>
    <w:rsid w:val="5EFE9C25"/>
    <w:rsid w:val="5EFF4561"/>
    <w:rsid w:val="5F7DAAA8"/>
    <w:rsid w:val="5FB7AD38"/>
    <w:rsid w:val="5FBC8BA1"/>
    <w:rsid w:val="5FBE719E"/>
    <w:rsid w:val="5FBF903E"/>
    <w:rsid w:val="5FF6E3B0"/>
    <w:rsid w:val="5FF7D0C0"/>
    <w:rsid w:val="5FFFD4C9"/>
    <w:rsid w:val="5FFFFECD"/>
    <w:rsid w:val="62BE44EA"/>
    <w:rsid w:val="66FF72F5"/>
    <w:rsid w:val="6A5F0F7F"/>
    <w:rsid w:val="6AFB95FD"/>
    <w:rsid w:val="6BFBCD25"/>
    <w:rsid w:val="6CFF8945"/>
    <w:rsid w:val="6DDF17DE"/>
    <w:rsid w:val="6E7FA3C1"/>
    <w:rsid w:val="6F7F8DF7"/>
    <w:rsid w:val="6F9DE5EA"/>
    <w:rsid w:val="6FFDAF0B"/>
    <w:rsid w:val="6FFE9AF4"/>
    <w:rsid w:val="71BF4BFE"/>
    <w:rsid w:val="73B5DD12"/>
    <w:rsid w:val="73DB1B50"/>
    <w:rsid w:val="74EF9C75"/>
    <w:rsid w:val="74EFBF45"/>
    <w:rsid w:val="76E7C017"/>
    <w:rsid w:val="777C25CF"/>
    <w:rsid w:val="77BE41BB"/>
    <w:rsid w:val="77FB7FAC"/>
    <w:rsid w:val="7975DC9F"/>
    <w:rsid w:val="797FA05A"/>
    <w:rsid w:val="7B7FDBDF"/>
    <w:rsid w:val="7B9F8386"/>
    <w:rsid w:val="7BB799B2"/>
    <w:rsid w:val="7BBCB683"/>
    <w:rsid w:val="7BBDD37E"/>
    <w:rsid w:val="7BEEF5BD"/>
    <w:rsid w:val="7BFF3C13"/>
    <w:rsid w:val="7C27EB56"/>
    <w:rsid w:val="7CEF7CB9"/>
    <w:rsid w:val="7CEFC6D7"/>
    <w:rsid w:val="7D9F6E8E"/>
    <w:rsid w:val="7DFF5898"/>
    <w:rsid w:val="7DFF6B37"/>
    <w:rsid w:val="7EDF6CA2"/>
    <w:rsid w:val="7F2F990E"/>
    <w:rsid w:val="7F528996"/>
    <w:rsid w:val="7F6FCDA6"/>
    <w:rsid w:val="7F771626"/>
    <w:rsid w:val="7F7E921B"/>
    <w:rsid w:val="7F9FEF1F"/>
    <w:rsid w:val="7FB3E890"/>
    <w:rsid w:val="7FC72E36"/>
    <w:rsid w:val="7FCFAD12"/>
    <w:rsid w:val="7FDDA593"/>
    <w:rsid w:val="7FE70EDB"/>
    <w:rsid w:val="7FE76EE8"/>
    <w:rsid w:val="7FEC4837"/>
    <w:rsid w:val="7FEDA7CC"/>
    <w:rsid w:val="7FF6B958"/>
    <w:rsid w:val="7FF9D6DD"/>
    <w:rsid w:val="7FFF1E87"/>
    <w:rsid w:val="7FFF7C83"/>
    <w:rsid w:val="83FF4A4B"/>
    <w:rsid w:val="8EF6B2FB"/>
    <w:rsid w:val="8FF78551"/>
    <w:rsid w:val="9AE73487"/>
    <w:rsid w:val="9BF9D08C"/>
    <w:rsid w:val="9DFFEE91"/>
    <w:rsid w:val="9FBE877B"/>
    <w:rsid w:val="A5BF8869"/>
    <w:rsid w:val="AABBD831"/>
    <w:rsid w:val="ABBE4AF7"/>
    <w:rsid w:val="AD8B5D69"/>
    <w:rsid w:val="AFFFEA1F"/>
    <w:rsid w:val="AFFFF239"/>
    <w:rsid w:val="B0FF914E"/>
    <w:rsid w:val="B2FF3E52"/>
    <w:rsid w:val="B37F8DB2"/>
    <w:rsid w:val="B513FB7C"/>
    <w:rsid w:val="B5FFB55B"/>
    <w:rsid w:val="B77FE170"/>
    <w:rsid w:val="BAFFB8F0"/>
    <w:rsid w:val="BBBDBB2D"/>
    <w:rsid w:val="BDB8E48C"/>
    <w:rsid w:val="BDBD3A6C"/>
    <w:rsid w:val="BDEF8721"/>
    <w:rsid w:val="BEE7EF2A"/>
    <w:rsid w:val="BF2FCBAC"/>
    <w:rsid w:val="BF69748C"/>
    <w:rsid w:val="BF7BD33E"/>
    <w:rsid w:val="BFF7AE3F"/>
    <w:rsid w:val="BFF7D6DE"/>
    <w:rsid w:val="C0B766BC"/>
    <w:rsid w:val="CB6706F9"/>
    <w:rsid w:val="CBDF3C28"/>
    <w:rsid w:val="CEDE8F63"/>
    <w:rsid w:val="CF6F7727"/>
    <w:rsid w:val="CF6F99F5"/>
    <w:rsid w:val="CF7F11A5"/>
    <w:rsid w:val="D5F636E8"/>
    <w:rsid w:val="D5FFFDCC"/>
    <w:rsid w:val="D7237D88"/>
    <w:rsid w:val="D77F0D85"/>
    <w:rsid w:val="D9CFE785"/>
    <w:rsid w:val="DCFD6CC8"/>
    <w:rsid w:val="DD779D8A"/>
    <w:rsid w:val="DEF5A241"/>
    <w:rsid w:val="DF3F7F8C"/>
    <w:rsid w:val="DFDE7B7F"/>
    <w:rsid w:val="DFF54499"/>
    <w:rsid w:val="E2B3B310"/>
    <w:rsid w:val="E5FF4420"/>
    <w:rsid w:val="E7767F48"/>
    <w:rsid w:val="E77DD0FC"/>
    <w:rsid w:val="E79F38DA"/>
    <w:rsid w:val="E9F9A27D"/>
    <w:rsid w:val="EAFE2BB2"/>
    <w:rsid w:val="EB079064"/>
    <w:rsid w:val="EB8A2650"/>
    <w:rsid w:val="EBF64574"/>
    <w:rsid w:val="EBF7D144"/>
    <w:rsid w:val="EBFB823A"/>
    <w:rsid w:val="EF433B57"/>
    <w:rsid w:val="EF746923"/>
    <w:rsid w:val="EFC779CE"/>
    <w:rsid w:val="EFEF9E93"/>
    <w:rsid w:val="F1FB61E4"/>
    <w:rsid w:val="F36DE8DF"/>
    <w:rsid w:val="F3AE6115"/>
    <w:rsid w:val="F3B7D090"/>
    <w:rsid w:val="F3DE1333"/>
    <w:rsid w:val="F3FE746D"/>
    <w:rsid w:val="F5F78B14"/>
    <w:rsid w:val="F71C63DE"/>
    <w:rsid w:val="F7854BC2"/>
    <w:rsid w:val="F7EFCBFB"/>
    <w:rsid w:val="F7F7EB54"/>
    <w:rsid w:val="F7FC775A"/>
    <w:rsid w:val="F7FFDD5C"/>
    <w:rsid w:val="F9A7FAC0"/>
    <w:rsid w:val="F9F7A2F1"/>
    <w:rsid w:val="FA4A38B3"/>
    <w:rsid w:val="FAEB8A30"/>
    <w:rsid w:val="FAF701B2"/>
    <w:rsid w:val="FB5F5461"/>
    <w:rsid w:val="FB6FF65F"/>
    <w:rsid w:val="FBBB429E"/>
    <w:rsid w:val="FBC5F2BA"/>
    <w:rsid w:val="FBF77E7E"/>
    <w:rsid w:val="FBFF9850"/>
    <w:rsid w:val="FCE73403"/>
    <w:rsid w:val="FCF10912"/>
    <w:rsid w:val="FDBD6AE5"/>
    <w:rsid w:val="FDD66E2E"/>
    <w:rsid w:val="FE2C4CEB"/>
    <w:rsid w:val="FE3B7931"/>
    <w:rsid w:val="FE9666AD"/>
    <w:rsid w:val="FE9F9C1A"/>
    <w:rsid w:val="FEAD2EF8"/>
    <w:rsid w:val="FEF76A7B"/>
    <w:rsid w:val="FEFDFF47"/>
    <w:rsid w:val="FEFFFF92"/>
    <w:rsid w:val="FF3DCF45"/>
    <w:rsid w:val="FF5CF4ED"/>
    <w:rsid w:val="FF5F027B"/>
    <w:rsid w:val="FF77E25A"/>
    <w:rsid w:val="FF7F3228"/>
    <w:rsid w:val="FF858C63"/>
    <w:rsid w:val="FFCFF0DB"/>
    <w:rsid w:val="FFD4AE15"/>
    <w:rsid w:val="FFE3E17D"/>
    <w:rsid w:val="FFF1E94D"/>
    <w:rsid w:val="FFFE4976"/>
    <w:rsid w:val="FF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font6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8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font10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2025-01-18T01:49:00Z</dcterms:created>
  <dc:creator>Alex</dc:creator>
  <cp:lastModifiedBy>neokylin</cp:lastModifiedBy>
  <dcterms:modified xsi:type="dcterms:W3CDTF">2025-01-22T15:30:52Z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EDFBEABD9301929B8F658867AD1E22D6_41</vt:lpwstr>
  </property>
</Properties>
</file>