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F63A0">
      <w:pPr>
        <w:jc w:val="center"/>
        <w:rPr>
          <w:rFonts w:hint="eastAsia" w:ascii="宋体" w:hAnsi="宋体" w:eastAsia="黑体"/>
          <w:sz w:val="44"/>
          <w:szCs w:val="44"/>
        </w:rPr>
      </w:pPr>
    </w:p>
    <w:p w14:paraId="583A0AEB">
      <w:pPr>
        <w:jc w:val="center"/>
        <w:rPr>
          <w:rFonts w:hint="eastAsia" w:ascii="宋体" w:hAnsi="宋体" w:eastAsia="黑体"/>
          <w:sz w:val="44"/>
          <w:szCs w:val="44"/>
        </w:rPr>
      </w:pPr>
    </w:p>
    <w:p w14:paraId="5CD14DBC">
      <w:pPr>
        <w:jc w:val="center"/>
        <w:rPr>
          <w:rFonts w:hint="eastAsia" w:ascii="宋体" w:hAnsi="宋体" w:eastAsia="黑体"/>
          <w:sz w:val="44"/>
          <w:szCs w:val="44"/>
        </w:rPr>
      </w:pPr>
    </w:p>
    <w:p w14:paraId="7BBF2783">
      <w:pPr>
        <w:jc w:val="center"/>
        <w:rPr>
          <w:rFonts w:hint="default" w:ascii="黑体" w:hAnsi="宋体" w:eastAsia="黑体"/>
          <w:sz w:val="44"/>
          <w:szCs w:val="44"/>
          <w:lang w:val="en-US" w:eastAsia="zh-CN"/>
        </w:rPr>
      </w:pPr>
      <w:r>
        <w:rPr>
          <w:rFonts w:hint="eastAsia" w:ascii="黑体" w:hAnsi="宋体" w:eastAsia="黑体"/>
          <w:sz w:val="44"/>
          <w:szCs w:val="44"/>
          <w:lang w:val="en-US" w:eastAsia="zh-CN"/>
        </w:rPr>
        <w:t>福州市</w:t>
      </w:r>
      <w:r>
        <w:rPr>
          <w:rFonts w:hint="eastAsia" w:ascii="黑体" w:hAnsi="宋体" w:eastAsia="黑体"/>
          <w:sz w:val="44"/>
          <w:szCs w:val="44"/>
        </w:rPr>
        <w:t>高新技术</w:t>
      </w:r>
      <w:r>
        <w:rPr>
          <w:rFonts w:hint="eastAsia" w:ascii="黑体" w:hAnsi="宋体" w:eastAsia="黑体"/>
          <w:sz w:val="44"/>
          <w:szCs w:val="44"/>
          <w:lang w:val="en-US" w:eastAsia="zh-CN"/>
        </w:rPr>
        <w:t>产业创业服务中心</w:t>
      </w:r>
    </w:p>
    <w:p w14:paraId="769DFB3E">
      <w:pPr>
        <w:spacing w:before="156" w:beforeLines="50"/>
        <w:jc w:val="center"/>
        <w:rPr>
          <w:rFonts w:hint="eastAsia" w:ascii="黑体" w:eastAsia="黑体"/>
          <w:sz w:val="44"/>
          <w:szCs w:val="44"/>
        </w:rPr>
      </w:pPr>
      <w:r>
        <w:rPr>
          <w:rFonts w:hint="eastAsia" w:ascii="黑体" w:hAnsi="宋体" w:eastAsia="黑体"/>
          <w:sz w:val="44"/>
          <w:szCs w:val="44"/>
        </w:rPr>
        <w:t>企业</w:t>
      </w:r>
      <w:r>
        <w:rPr>
          <w:rFonts w:hint="eastAsia" w:ascii="黑体" w:hAnsi="宋体" w:eastAsia="黑体"/>
          <w:sz w:val="44"/>
          <w:szCs w:val="44"/>
          <w:lang w:eastAsia="zh-CN"/>
        </w:rPr>
        <w:t>（</w:t>
      </w:r>
      <w:r>
        <w:rPr>
          <w:rFonts w:hint="eastAsia" w:ascii="黑体" w:hAnsi="宋体" w:eastAsia="黑体"/>
          <w:sz w:val="44"/>
          <w:szCs w:val="44"/>
          <w:lang w:val="en-US" w:eastAsia="zh-CN"/>
        </w:rPr>
        <w:t>项目）</w:t>
      </w:r>
      <w:r>
        <w:rPr>
          <w:rFonts w:hint="eastAsia" w:ascii="黑体" w:hAnsi="宋体" w:eastAsia="黑体"/>
          <w:sz w:val="44"/>
          <w:szCs w:val="44"/>
        </w:rPr>
        <w:t>入驻</w:t>
      </w:r>
      <w:r>
        <w:rPr>
          <w:rFonts w:hint="eastAsia" w:ascii="黑体" w:eastAsia="黑体"/>
          <w:sz w:val="44"/>
          <w:szCs w:val="44"/>
        </w:rPr>
        <w:t>申请表</w:t>
      </w:r>
    </w:p>
    <w:p w14:paraId="378B8CB6">
      <w:pPr>
        <w:jc w:val="center"/>
        <w:rPr>
          <w:rFonts w:hint="eastAsia" w:ascii="宋体" w:hAnsi="宋体"/>
          <w:szCs w:val="21"/>
        </w:rPr>
      </w:pPr>
    </w:p>
    <w:p w14:paraId="4141AC3F">
      <w:pPr>
        <w:rPr>
          <w:rFonts w:hint="eastAsia" w:ascii="黑体" w:eastAsia="黑体"/>
          <w:sz w:val="32"/>
          <w:szCs w:val="44"/>
        </w:rPr>
      </w:pPr>
    </w:p>
    <w:p w14:paraId="27A6F516">
      <w:pPr>
        <w:rPr>
          <w:rFonts w:hint="eastAsia" w:ascii="黑体" w:eastAsia="黑体"/>
          <w:sz w:val="32"/>
          <w:szCs w:val="44"/>
        </w:rPr>
      </w:pPr>
    </w:p>
    <w:p w14:paraId="3F7C0EE5">
      <w:pPr>
        <w:rPr>
          <w:rFonts w:hint="eastAsia" w:ascii="黑体" w:eastAsia="黑体"/>
          <w:sz w:val="32"/>
          <w:szCs w:val="44"/>
        </w:rPr>
      </w:pPr>
    </w:p>
    <w:tbl>
      <w:tblPr>
        <w:tblStyle w:val="3"/>
        <w:tblW w:w="0" w:type="auto"/>
        <w:tblInd w:w="1008" w:type="dxa"/>
        <w:tblLayout w:type="autofit"/>
        <w:tblCellMar>
          <w:top w:w="0" w:type="dxa"/>
          <w:left w:w="108" w:type="dxa"/>
          <w:bottom w:w="0" w:type="dxa"/>
          <w:right w:w="108" w:type="dxa"/>
        </w:tblCellMar>
      </w:tblPr>
      <w:tblGrid>
        <w:gridCol w:w="2287"/>
        <w:gridCol w:w="5227"/>
      </w:tblGrid>
      <w:tr w14:paraId="08E05069">
        <w:tblPrEx>
          <w:tblCellMar>
            <w:top w:w="0" w:type="dxa"/>
            <w:left w:w="108" w:type="dxa"/>
            <w:bottom w:w="0" w:type="dxa"/>
            <w:right w:w="108" w:type="dxa"/>
          </w:tblCellMar>
        </w:tblPrEx>
        <w:tc>
          <w:tcPr>
            <w:tcW w:w="2287" w:type="dxa"/>
            <w:noWrap w:val="0"/>
            <w:vAlign w:val="top"/>
          </w:tcPr>
          <w:p w14:paraId="45FF61DE">
            <w:pPr>
              <w:jc w:val="distribute"/>
              <w:rPr>
                <w:rFonts w:hint="eastAsia" w:ascii="宋体" w:hAnsi="宋体"/>
                <w:sz w:val="32"/>
                <w:szCs w:val="44"/>
              </w:rPr>
            </w:pPr>
            <w:r>
              <w:rPr>
                <w:rFonts w:hint="eastAsia" w:ascii="宋体" w:hAnsi="宋体"/>
                <w:sz w:val="32"/>
                <w:szCs w:val="44"/>
              </w:rPr>
              <w:t>企业名称：</w:t>
            </w:r>
          </w:p>
        </w:tc>
        <w:tc>
          <w:tcPr>
            <w:tcW w:w="5227" w:type="dxa"/>
            <w:noWrap w:val="0"/>
            <w:vAlign w:val="bottom"/>
          </w:tcPr>
          <w:p w14:paraId="57C06570">
            <w:pPr>
              <w:rPr>
                <w:rFonts w:hint="eastAsia" w:ascii="宋体" w:hAnsi="宋体"/>
                <w:sz w:val="32"/>
                <w:szCs w:val="44"/>
                <w:u w:val="single"/>
              </w:rPr>
            </w:pPr>
            <w:r>
              <w:rPr>
                <w:rFonts w:hint="eastAsia" w:ascii="宋体" w:hAnsi="宋体"/>
                <w:sz w:val="32"/>
                <w:szCs w:val="44"/>
                <w:u w:val="single"/>
              </w:rPr>
              <w:t xml:space="preserve">                          </w:t>
            </w:r>
          </w:p>
        </w:tc>
      </w:tr>
      <w:tr w14:paraId="6AD696C3">
        <w:tblPrEx>
          <w:tblCellMar>
            <w:top w:w="0" w:type="dxa"/>
            <w:left w:w="108" w:type="dxa"/>
            <w:bottom w:w="0" w:type="dxa"/>
            <w:right w:w="108" w:type="dxa"/>
          </w:tblCellMar>
        </w:tblPrEx>
        <w:tc>
          <w:tcPr>
            <w:tcW w:w="2287" w:type="dxa"/>
            <w:noWrap w:val="0"/>
            <w:vAlign w:val="top"/>
          </w:tcPr>
          <w:p w14:paraId="33E2301F">
            <w:pPr>
              <w:jc w:val="distribute"/>
              <w:rPr>
                <w:rFonts w:hint="eastAsia" w:ascii="宋体" w:hAnsi="宋体"/>
                <w:sz w:val="32"/>
                <w:szCs w:val="44"/>
              </w:rPr>
            </w:pPr>
            <w:r>
              <w:rPr>
                <w:rFonts w:hint="eastAsia" w:ascii="宋体" w:hAnsi="宋体"/>
                <w:sz w:val="32"/>
                <w:szCs w:val="44"/>
              </w:rPr>
              <w:t>企业负责人：</w:t>
            </w:r>
          </w:p>
        </w:tc>
        <w:tc>
          <w:tcPr>
            <w:tcW w:w="5227" w:type="dxa"/>
            <w:noWrap w:val="0"/>
            <w:vAlign w:val="top"/>
          </w:tcPr>
          <w:p w14:paraId="3795C145">
            <w:pPr>
              <w:rPr>
                <w:rFonts w:hint="eastAsia" w:ascii="宋体" w:hAnsi="宋体"/>
                <w:sz w:val="32"/>
                <w:szCs w:val="44"/>
              </w:rPr>
            </w:pPr>
            <w:r>
              <w:rPr>
                <w:rFonts w:hint="eastAsia" w:ascii="宋体" w:hAnsi="宋体"/>
                <w:sz w:val="32"/>
                <w:szCs w:val="44"/>
                <w:u w:val="single"/>
              </w:rPr>
              <w:t xml:space="preserve">                          </w:t>
            </w:r>
          </w:p>
        </w:tc>
      </w:tr>
      <w:tr w14:paraId="2E48DBB9">
        <w:tblPrEx>
          <w:tblCellMar>
            <w:top w:w="0" w:type="dxa"/>
            <w:left w:w="108" w:type="dxa"/>
            <w:bottom w:w="0" w:type="dxa"/>
            <w:right w:w="108" w:type="dxa"/>
          </w:tblCellMar>
        </w:tblPrEx>
        <w:tc>
          <w:tcPr>
            <w:tcW w:w="2287" w:type="dxa"/>
            <w:noWrap w:val="0"/>
            <w:vAlign w:val="top"/>
          </w:tcPr>
          <w:p w14:paraId="6AED1E75">
            <w:pPr>
              <w:jc w:val="distribute"/>
              <w:rPr>
                <w:rFonts w:hint="eastAsia" w:ascii="宋体" w:hAnsi="宋体"/>
                <w:sz w:val="32"/>
                <w:szCs w:val="44"/>
              </w:rPr>
            </w:pPr>
            <w:r>
              <w:rPr>
                <w:rFonts w:hint="eastAsia" w:ascii="宋体" w:hAnsi="宋体"/>
                <w:sz w:val="32"/>
                <w:szCs w:val="44"/>
              </w:rPr>
              <w:t>联 系 电 话：</w:t>
            </w:r>
          </w:p>
        </w:tc>
        <w:tc>
          <w:tcPr>
            <w:tcW w:w="5227" w:type="dxa"/>
            <w:noWrap w:val="0"/>
            <w:vAlign w:val="top"/>
          </w:tcPr>
          <w:p w14:paraId="54F8E501">
            <w:pPr>
              <w:rPr>
                <w:rFonts w:hint="eastAsia" w:ascii="宋体" w:hAnsi="宋体"/>
                <w:sz w:val="32"/>
                <w:szCs w:val="44"/>
              </w:rPr>
            </w:pPr>
            <w:r>
              <w:rPr>
                <w:rFonts w:hint="eastAsia" w:ascii="宋体" w:hAnsi="宋体"/>
                <w:sz w:val="32"/>
                <w:szCs w:val="44"/>
                <w:u w:val="single"/>
              </w:rPr>
              <w:t xml:space="preserve">                          </w:t>
            </w:r>
          </w:p>
        </w:tc>
      </w:tr>
      <w:tr w14:paraId="5F6F8E82">
        <w:tblPrEx>
          <w:tblCellMar>
            <w:top w:w="0" w:type="dxa"/>
            <w:left w:w="108" w:type="dxa"/>
            <w:bottom w:w="0" w:type="dxa"/>
            <w:right w:w="108" w:type="dxa"/>
          </w:tblCellMar>
        </w:tblPrEx>
        <w:tc>
          <w:tcPr>
            <w:tcW w:w="2287" w:type="dxa"/>
            <w:noWrap w:val="0"/>
            <w:vAlign w:val="top"/>
          </w:tcPr>
          <w:p w14:paraId="67C02938">
            <w:pPr>
              <w:jc w:val="distribute"/>
              <w:rPr>
                <w:rFonts w:hint="eastAsia" w:ascii="宋体" w:hAnsi="宋体"/>
                <w:sz w:val="32"/>
                <w:szCs w:val="44"/>
              </w:rPr>
            </w:pPr>
            <w:r>
              <w:rPr>
                <w:rFonts w:hint="eastAsia" w:ascii="宋体" w:hAnsi="宋体"/>
                <w:sz w:val="32"/>
                <w:szCs w:val="44"/>
              </w:rPr>
              <w:t>申 请 日 期：</w:t>
            </w:r>
          </w:p>
        </w:tc>
        <w:tc>
          <w:tcPr>
            <w:tcW w:w="5227" w:type="dxa"/>
            <w:noWrap w:val="0"/>
            <w:vAlign w:val="top"/>
          </w:tcPr>
          <w:p w14:paraId="5B5BBD00">
            <w:pPr>
              <w:rPr>
                <w:rFonts w:hint="eastAsia" w:ascii="宋体" w:hAnsi="宋体"/>
                <w:sz w:val="32"/>
                <w:szCs w:val="44"/>
              </w:rPr>
            </w:pPr>
            <w:r>
              <w:rPr>
                <w:rFonts w:hint="eastAsia" w:ascii="宋体" w:hAnsi="宋体"/>
                <w:sz w:val="32"/>
                <w:szCs w:val="44"/>
                <w:u w:val="single"/>
              </w:rPr>
              <w:t xml:space="preserve">      </w:t>
            </w:r>
            <w:r>
              <w:rPr>
                <w:rFonts w:hint="eastAsia" w:ascii="宋体" w:hAnsi="宋体"/>
                <w:sz w:val="32"/>
                <w:szCs w:val="44"/>
              </w:rPr>
              <w:t>年</w:t>
            </w:r>
            <w:r>
              <w:rPr>
                <w:rFonts w:hint="eastAsia" w:ascii="宋体" w:hAnsi="宋体"/>
                <w:sz w:val="32"/>
                <w:szCs w:val="44"/>
                <w:u w:val="single"/>
              </w:rPr>
              <w:t xml:space="preserve">     </w:t>
            </w:r>
            <w:r>
              <w:rPr>
                <w:rFonts w:hint="eastAsia" w:ascii="宋体" w:hAnsi="宋体"/>
                <w:sz w:val="32"/>
                <w:szCs w:val="44"/>
              </w:rPr>
              <w:t>月</w:t>
            </w:r>
            <w:r>
              <w:rPr>
                <w:rFonts w:hint="eastAsia" w:ascii="宋体" w:hAnsi="宋体"/>
                <w:sz w:val="32"/>
                <w:szCs w:val="44"/>
                <w:u w:val="single"/>
              </w:rPr>
              <w:t xml:space="preserve">     </w:t>
            </w:r>
            <w:r>
              <w:rPr>
                <w:rFonts w:hint="eastAsia" w:ascii="宋体" w:hAnsi="宋体"/>
                <w:sz w:val="32"/>
                <w:szCs w:val="44"/>
              </w:rPr>
              <w:t>日</w:t>
            </w:r>
          </w:p>
        </w:tc>
      </w:tr>
    </w:tbl>
    <w:p w14:paraId="5C4769EE">
      <w:pPr>
        <w:rPr>
          <w:rFonts w:hint="eastAsia" w:ascii="黑体" w:eastAsia="黑体"/>
          <w:sz w:val="32"/>
          <w:szCs w:val="44"/>
        </w:rPr>
      </w:pPr>
    </w:p>
    <w:p w14:paraId="7A59C569">
      <w:pPr>
        <w:rPr>
          <w:rFonts w:hint="eastAsia" w:ascii="黑体" w:eastAsia="黑体"/>
          <w:sz w:val="32"/>
          <w:szCs w:val="44"/>
        </w:rPr>
      </w:pPr>
    </w:p>
    <w:p w14:paraId="6828A9A3">
      <w:pPr>
        <w:rPr>
          <w:rFonts w:hint="eastAsia" w:ascii="黑体" w:eastAsia="黑体"/>
          <w:sz w:val="32"/>
          <w:szCs w:val="44"/>
        </w:rPr>
      </w:pPr>
    </w:p>
    <w:p w14:paraId="68AE84E4">
      <w:pPr>
        <w:rPr>
          <w:rFonts w:hint="eastAsia" w:ascii="黑体" w:eastAsia="黑体"/>
          <w:sz w:val="32"/>
          <w:szCs w:val="44"/>
        </w:rPr>
      </w:pPr>
    </w:p>
    <w:p w14:paraId="0814007B">
      <w:pPr>
        <w:jc w:val="center"/>
        <w:rPr>
          <w:rFonts w:hint="eastAsia" w:ascii="黑体" w:eastAsia="黑体"/>
          <w:sz w:val="32"/>
          <w:szCs w:val="44"/>
          <w:lang w:val="en-US" w:eastAsia="zh-CN"/>
        </w:rPr>
      </w:pPr>
      <w:r>
        <w:rPr>
          <w:rFonts w:hint="eastAsia" w:ascii="黑体" w:eastAsia="黑体"/>
          <w:sz w:val="32"/>
          <w:szCs w:val="44"/>
          <w:lang w:val="en-US" w:eastAsia="zh-CN"/>
        </w:rPr>
        <w:t>福州市高新技术产业创业服务中心</w:t>
      </w:r>
    </w:p>
    <w:p w14:paraId="0E3E5ECF">
      <w:pPr>
        <w:jc w:val="center"/>
        <w:rPr>
          <w:rFonts w:hint="eastAsia" w:ascii="黑体" w:eastAsia="黑体"/>
          <w:sz w:val="32"/>
          <w:szCs w:val="44"/>
        </w:rPr>
      </w:pPr>
      <w:r>
        <w:rPr>
          <w:rFonts w:hint="eastAsia" w:ascii="黑体" w:eastAsia="黑体"/>
          <w:sz w:val="32"/>
          <w:szCs w:val="44"/>
        </w:rPr>
        <w:t>二○</w:t>
      </w:r>
      <w:r>
        <w:rPr>
          <w:rFonts w:hint="eastAsia" w:ascii="黑体" w:eastAsia="黑体"/>
          <w:sz w:val="32"/>
          <w:szCs w:val="44"/>
          <w:lang w:val="en-US" w:eastAsia="zh-CN"/>
        </w:rPr>
        <w:t>二五</w:t>
      </w:r>
      <w:r>
        <w:rPr>
          <w:rFonts w:hint="eastAsia" w:ascii="黑体" w:eastAsia="黑体"/>
          <w:sz w:val="32"/>
          <w:szCs w:val="44"/>
        </w:rPr>
        <w:t>年制</w:t>
      </w:r>
    </w:p>
    <w:p w14:paraId="13CCB8F6">
      <w:pPr>
        <w:rPr>
          <w:rFonts w:hint="eastAsia"/>
        </w:rPr>
        <w:sectPr>
          <w:pgSz w:w="11906" w:h="16838"/>
          <w:pgMar w:top="1440" w:right="1800" w:bottom="1440" w:left="1800" w:header="851" w:footer="992" w:gutter="0"/>
          <w:cols w:space="425" w:num="1"/>
          <w:docGrid w:type="lines" w:linePitch="312" w:charSpace="0"/>
        </w:sectPr>
      </w:pPr>
    </w:p>
    <w:p w14:paraId="2204DC11">
      <w:pPr>
        <w:spacing w:after="156" w:afterLines="50"/>
        <w:rPr>
          <w:rFonts w:hint="eastAsia"/>
          <w:b/>
          <w:sz w:val="24"/>
        </w:rPr>
      </w:pPr>
      <w:r>
        <w:rPr>
          <w:rFonts w:hint="eastAsia"/>
          <w:b/>
          <w:sz w:val="24"/>
        </w:rPr>
        <w:t>一、企业基本情况</w:t>
      </w:r>
    </w:p>
    <w:tbl>
      <w:tblPr>
        <w:tblStyle w:val="3"/>
        <w:tblW w:w="9180" w:type="dxa"/>
        <w:tblInd w:w="-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1"/>
        <w:gridCol w:w="908"/>
        <w:gridCol w:w="411"/>
        <w:gridCol w:w="901"/>
        <w:gridCol w:w="1620"/>
        <w:gridCol w:w="308"/>
        <w:gridCol w:w="720"/>
        <w:gridCol w:w="187"/>
        <w:gridCol w:w="893"/>
        <w:gridCol w:w="67"/>
        <w:gridCol w:w="1524"/>
      </w:tblGrid>
      <w:tr w14:paraId="4281E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1" w:type="dxa"/>
            <w:noWrap w:val="0"/>
            <w:vAlign w:val="center"/>
          </w:tcPr>
          <w:p w14:paraId="3A99B48E">
            <w:pPr>
              <w:spacing w:line="360" w:lineRule="auto"/>
              <w:jc w:val="center"/>
              <w:rPr>
                <w:rFonts w:hint="eastAsia" w:ascii="宋体" w:hAnsi="宋体"/>
                <w:b/>
                <w:szCs w:val="21"/>
              </w:rPr>
            </w:pPr>
            <w:r>
              <w:rPr>
                <w:rFonts w:hint="eastAsia" w:ascii="宋体" w:hAnsi="宋体"/>
                <w:b/>
                <w:szCs w:val="21"/>
              </w:rPr>
              <w:t>企业名称</w:t>
            </w:r>
          </w:p>
        </w:tc>
        <w:tc>
          <w:tcPr>
            <w:tcW w:w="1319" w:type="dxa"/>
            <w:gridSpan w:val="2"/>
            <w:tcBorders>
              <w:top w:val="single" w:color="auto" w:sz="4" w:space="0"/>
            </w:tcBorders>
            <w:noWrap w:val="0"/>
            <w:vAlign w:val="center"/>
          </w:tcPr>
          <w:p w14:paraId="7A5AA7CF">
            <w:pPr>
              <w:spacing w:line="360" w:lineRule="auto"/>
              <w:jc w:val="center"/>
              <w:rPr>
                <w:rFonts w:hint="eastAsia" w:ascii="宋体" w:hAnsi="宋体"/>
                <w:szCs w:val="21"/>
              </w:rPr>
            </w:pPr>
            <w:r>
              <w:rPr>
                <w:rFonts w:hint="eastAsia" w:ascii="宋体" w:hAnsi="宋体"/>
                <w:szCs w:val="21"/>
              </w:rPr>
              <w:t>中文</w:t>
            </w:r>
          </w:p>
        </w:tc>
        <w:tc>
          <w:tcPr>
            <w:tcW w:w="6220" w:type="dxa"/>
            <w:gridSpan w:val="8"/>
            <w:tcBorders>
              <w:top w:val="single" w:color="auto" w:sz="4" w:space="0"/>
            </w:tcBorders>
            <w:noWrap w:val="0"/>
            <w:vAlign w:val="center"/>
          </w:tcPr>
          <w:p w14:paraId="0943E858">
            <w:pPr>
              <w:spacing w:line="360" w:lineRule="auto"/>
              <w:jc w:val="center"/>
              <w:rPr>
                <w:rFonts w:hint="eastAsia" w:ascii="宋体" w:hAnsi="宋体"/>
                <w:szCs w:val="21"/>
              </w:rPr>
            </w:pPr>
          </w:p>
        </w:tc>
      </w:tr>
      <w:tr w14:paraId="56A1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1" w:type="dxa"/>
            <w:noWrap w:val="0"/>
            <w:vAlign w:val="center"/>
          </w:tcPr>
          <w:p w14:paraId="76CA7218">
            <w:pPr>
              <w:spacing w:line="240" w:lineRule="atLeast"/>
              <w:jc w:val="center"/>
              <w:rPr>
                <w:rFonts w:hint="eastAsia" w:ascii="宋体" w:hAnsi="宋体"/>
                <w:b/>
                <w:szCs w:val="21"/>
              </w:rPr>
            </w:pPr>
            <w:r>
              <w:rPr>
                <w:rFonts w:hint="eastAsia" w:ascii="宋体" w:hAnsi="宋体"/>
                <w:b/>
                <w:bCs/>
                <w:szCs w:val="21"/>
              </w:rPr>
              <w:t>工商注册</w:t>
            </w:r>
          </w:p>
        </w:tc>
        <w:tc>
          <w:tcPr>
            <w:tcW w:w="1319" w:type="dxa"/>
            <w:gridSpan w:val="2"/>
            <w:noWrap w:val="0"/>
            <w:vAlign w:val="center"/>
          </w:tcPr>
          <w:p w14:paraId="7C71602E">
            <w:pPr>
              <w:spacing w:line="240" w:lineRule="atLeast"/>
              <w:jc w:val="both"/>
              <w:rPr>
                <w:rFonts w:hint="eastAsia" w:ascii="宋体" w:hAnsi="宋体" w:eastAsia="宋体"/>
                <w:szCs w:val="21"/>
                <w:lang w:val="en-US" w:eastAsia="zh-CN"/>
              </w:rPr>
            </w:pPr>
            <w:r>
              <w:rPr>
                <w:rFonts w:hint="eastAsia" w:ascii="宋体" w:hAnsi="宋体"/>
                <w:szCs w:val="21"/>
              </w:rPr>
              <w:t>□已</w:t>
            </w:r>
            <w:r>
              <w:rPr>
                <w:rFonts w:hint="eastAsia" w:ascii="宋体" w:hAnsi="宋体"/>
                <w:szCs w:val="21"/>
                <w:lang w:val="en-US" w:eastAsia="zh-CN"/>
              </w:rPr>
              <w:t>注册</w:t>
            </w:r>
          </w:p>
          <w:p w14:paraId="1A6EC0F2">
            <w:pPr>
              <w:spacing w:line="240" w:lineRule="atLeast"/>
              <w:jc w:val="both"/>
              <w:rPr>
                <w:rFonts w:hint="default" w:ascii="宋体" w:hAnsi="宋体" w:eastAsia="宋体"/>
                <w:szCs w:val="21"/>
                <w:lang w:val="en-US" w:eastAsia="zh-CN"/>
              </w:rPr>
            </w:pPr>
            <w:r>
              <w:rPr>
                <w:rFonts w:hint="eastAsia" w:ascii="宋体" w:hAnsi="宋体"/>
                <w:szCs w:val="21"/>
              </w:rPr>
              <w:t>□</w:t>
            </w:r>
            <w:r>
              <w:rPr>
                <w:rFonts w:hint="eastAsia" w:ascii="宋体" w:hAnsi="宋体"/>
                <w:szCs w:val="21"/>
                <w:lang w:val="en-US" w:eastAsia="zh-CN"/>
              </w:rPr>
              <w:t>名称预核准，未正式注册</w:t>
            </w:r>
          </w:p>
        </w:tc>
        <w:tc>
          <w:tcPr>
            <w:tcW w:w="901" w:type="dxa"/>
            <w:noWrap w:val="0"/>
            <w:vAlign w:val="center"/>
          </w:tcPr>
          <w:p w14:paraId="720B9780">
            <w:pPr>
              <w:spacing w:line="240" w:lineRule="atLeast"/>
              <w:ind w:left="12"/>
              <w:jc w:val="center"/>
              <w:rPr>
                <w:rFonts w:hint="eastAsia" w:ascii="宋体" w:hAnsi="宋体"/>
                <w:szCs w:val="21"/>
              </w:rPr>
            </w:pPr>
            <w:r>
              <w:rPr>
                <w:rFonts w:hint="eastAsia" w:ascii="宋体" w:hAnsi="宋体"/>
                <w:bCs/>
                <w:szCs w:val="21"/>
              </w:rPr>
              <w:t>法人代表</w:t>
            </w:r>
          </w:p>
        </w:tc>
        <w:tc>
          <w:tcPr>
            <w:tcW w:w="1928" w:type="dxa"/>
            <w:gridSpan w:val="2"/>
            <w:noWrap w:val="0"/>
            <w:vAlign w:val="center"/>
          </w:tcPr>
          <w:p w14:paraId="222C293B">
            <w:pPr>
              <w:spacing w:line="240" w:lineRule="atLeast"/>
              <w:ind w:left="12"/>
              <w:jc w:val="center"/>
              <w:rPr>
                <w:rFonts w:hint="eastAsia" w:ascii="宋体" w:hAnsi="宋体"/>
                <w:szCs w:val="21"/>
              </w:rPr>
            </w:pPr>
          </w:p>
        </w:tc>
        <w:tc>
          <w:tcPr>
            <w:tcW w:w="1800" w:type="dxa"/>
            <w:gridSpan w:val="3"/>
            <w:noWrap w:val="0"/>
            <w:vAlign w:val="center"/>
          </w:tcPr>
          <w:p w14:paraId="243498A0">
            <w:pPr>
              <w:spacing w:line="240" w:lineRule="atLeast"/>
              <w:ind w:left="-3"/>
              <w:jc w:val="center"/>
              <w:rPr>
                <w:rFonts w:hint="eastAsia" w:ascii="宋体" w:hAnsi="宋体"/>
                <w:szCs w:val="21"/>
              </w:rPr>
            </w:pPr>
            <w:r>
              <w:rPr>
                <w:rFonts w:hint="eastAsia" w:ascii="宋体" w:hAnsi="宋体"/>
                <w:bCs/>
                <w:szCs w:val="21"/>
              </w:rPr>
              <w:t>注册资本</w:t>
            </w:r>
          </w:p>
        </w:tc>
        <w:tc>
          <w:tcPr>
            <w:tcW w:w="1591" w:type="dxa"/>
            <w:gridSpan w:val="2"/>
            <w:noWrap w:val="0"/>
            <w:vAlign w:val="center"/>
          </w:tcPr>
          <w:p w14:paraId="74466692">
            <w:pPr>
              <w:spacing w:line="240" w:lineRule="atLeast"/>
              <w:ind w:left="460" w:leftChars="219"/>
              <w:jc w:val="center"/>
              <w:rPr>
                <w:rFonts w:hint="eastAsia" w:ascii="宋体" w:hAnsi="宋体"/>
                <w:szCs w:val="21"/>
              </w:rPr>
            </w:pPr>
            <w:r>
              <w:rPr>
                <w:rFonts w:hint="eastAsia" w:ascii="宋体" w:hAnsi="宋体"/>
                <w:szCs w:val="21"/>
              </w:rPr>
              <w:t>万元</w:t>
            </w:r>
          </w:p>
        </w:tc>
      </w:tr>
      <w:tr w14:paraId="162E8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641" w:type="dxa"/>
            <w:noWrap w:val="0"/>
            <w:vAlign w:val="center"/>
          </w:tcPr>
          <w:p w14:paraId="4B511729">
            <w:pPr>
              <w:spacing w:line="240" w:lineRule="atLeast"/>
              <w:jc w:val="center"/>
              <w:rPr>
                <w:rFonts w:hint="eastAsia" w:ascii="宋体" w:hAnsi="宋体"/>
                <w:b/>
                <w:szCs w:val="21"/>
              </w:rPr>
            </w:pPr>
            <w:r>
              <w:rPr>
                <w:rFonts w:hint="eastAsia" w:ascii="宋体" w:hAnsi="宋体"/>
                <w:b/>
                <w:szCs w:val="21"/>
              </w:rPr>
              <w:t>成立时间</w:t>
            </w:r>
          </w:p>
        </w:tc>
        <w:tc>
          <w:tcPr>
            <w:tcW w:w="1319" w:type="dxa"/>
            <w:gridSpan w:val="2"/>
            <w:noWrap w:val="0"/>
            <w:vAlign w:val="center"/>
          </w:tcPr>
          <w:p w14:paraId="385FC26C">
            <w:pPr>
              <w:spacing w:line="240" w:lineRule="atLeast"/>
              <w:jc w:val="center"/>
              <w:rPr>
                <w:rFonts w:hint="eastAsia" w:ascii="宋体" w:hAnsi="宋体"/>
                <w:szCs w:val="21"/>
              </w:rPr>
            </w:pPr>
          </w:p>
        </w:tc>
        <w:tc>
          <w:tcPr>
            <w:tcW w:w="901" w:type="dxa"/>
            <w:noWrap w:val="0"/>
            <w:vAlign w:val="center"/>
          </w:tcPr>
          <w:p w14:paraId="04105CF3">
            <w:pPr>
              <w:spacing w:line="240" w:lineRule="atLeast"/>
              <w:ind w:left="12"/>
              <w:jc w:val="center"/>
              <w:rPr>
                <w:rFonts w:hint="eastAsia" w:ascii="宋体" w:hAnsi="宋体"/>
                <w:szCs w:val="21"/>
              </w:rPr>
            </w:pPr>
            <w:r>
              <w:rPr>
                <w:rFonts w:hint="eastAsia" w:ascii="宋体" w:hAnsi="宋体"/>
                <w:szCs w:val="21"/>
              </w:rPr>
              <w:t>企业类型</w:t>
            </w:r>
          </w:p>
        </w:tc>
        <w:tc>
          <w:tcPr>
            <w:tcW w:w="1928" w:type="dxa"/>
            <w:gridSpan w:val="2"/>
            <w:noWrap w:val="0"/>
            <w:vAlign w:val="center"/>
          </w:tcPr>
          <w:p w14:paraId="17C0EF42">
            <w:pPr>
              <w:spacing w:line="240" w:lineRule="atLeast"/>
              <w:jc w:val="center"/>
              <w:rPr>
                <w:rFonts w:hint="eastAsia" w:ascii="宋体" w:hAnsi="宋体"/>
                <w:szCs w:val="21"/>
              </w:rPr>
            </w:pPr>
          </w:p>
        </w:tc>
        <w:tc>
          <w:tcPr>
            <w:tcW w:w="1800" w:type="dxa"/>
            <w:gridSpan w:val="3"/>
            <w:noWrap w:val="0"/>
            <w:vAlign w:val="center"/>
          </w:tcPr>
          <w:p w14:paraId="727130AA">
            <w:pPr>
              <w:spacing w:line="240" w:lineRule="atLeast"/>
              <w:jc w:val="center"/>
              <w:rPr>
                <w:rFonts w:hint="eastAsia" w:ascii="宋体" w:hAnsi="宋体"/>
                <w:bCs/>
                <w:szCs w:val="21"/>
              </w:rPr>
            </w:pPr>
            <w:r>
              <w:rPr>
                <w:rFonts w:hint="eastAsia" w:ascii="宋体" w:hAnsi="宋体"/>
                <w:bCs/>
                <w:szCs w:val="21"/>
              </w:rPr>
              <w:t>统一社会</w:t>
            </w:r>
          </w:p>
          <w:p w14:paraId="3F16D9F2">
            <w:pPr>
              <w:spacing w:line="240" w:lineRule="atLeast"/>
              <w:jc w:val="center"/>
              <w:rPr>
                <w:rFonts w:hint="eastAsia" w:ascii="宋体" w:hAnsi="宋体"/>
                <w:szCs w:val="21"/>
              </w:rPr>
            </w:pPr>
            <w:r>
              <w:rPr>
                <w:rFonts w:hint="eastAsia" w:ascii="宋体" w:hAnsi="宋体"/>
                <w:bCs/>
                <w:szCs w:val="21"/>
              </w:rPr>
              <w:t>信用代码</w:t>
            </w:r>
          </w:p>
        </w:tc>
        <w:tc>
          <w:tcPr>
            <w:tcW w:w="1591" w:type="dxa"/>
            <w:gridSpan w:val="2"/>
            <w:noWrap w:val="0"/>
            <w:vAlign w:val="center"/>
          </w:tcPr>
          <w:p w14:paraId="585B5B8A">
            <w:pPr>
              <w:spacing w:line="240" w:lineRule="atLeast"/>
              <w:jc w:val="center"/>
              <w:rPr>
                <w:rFonts w:hint="eastAsia" w:ascii="宋体" w:hAnsi="宋体"/>
                <w:szCs w:val="21"/>
              </w:rPr>
            </w:pPr>
          </w:p>
        </w:tc>
      </w:tr>
      <w:tr w14:paraId="76F29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1641" w:type="dxa"/>
            <w:tcBorders>
              <w:top w:val="single" w:color="auto" w:sz="4" w:space="0"/>
              <w:left w:val="single" w:color="auto" w:sz="4" w:space="0"/>
              <w:bottom w:val="single" w:color="auto" w:sz="4" w:space="0"/>
              <w:right w:val="single" w:color="auto" w:sz="4" w:space="0"/>
            </w:tcBorders>
            <w:noWrap w:val="0"/>
            <w:vAlign w:val="center"/>
          </w:tcPr>
          <w:p w14:paraId="6BBCE138">
            <w:pPr>
              <w:spacing w:line="360" w:lineRule="auto"/>
              <w:jc w:val="center"/>
              <w:rPr>
                <w:rFonts w:hint="eastAsia" w:ascii="宋体" w:hAnsi="宋体"/>
                <w:b/>
                <w:szCs w:val="21"/>
              </w:rPr>
            </w:pPr>
            <w:r>
              <w:rPr>
                <w:rFonts w:hint="eastAsia" w:ascii="宋体" w:hAnsi="宋体"/>
                <w:b/>
                <w:szCs w:val="21"/>
              </w:rPr>
              <w:t>注册地址</w:t>
            </w:r>
          </w:p>
        </w:tc>
        <w:tc>
          <w:tcPr>
            <w:tcW w:w="7539" w:type="dxa"/>
            <w:gridSpan w:val="10"/>
            <w:tcBorders>
              <w:top w:val="single" w:color="auto" w:sz="4" w:space="0"/>
              <w:left w:val="single" w:color="auto" w:sz="4" w:space="0"/>
              <w:bottom w:val="single" w:color="auto" w:sz="4" w:space="0"/>
              <w:right w:val="single" w:color="auto" w:sz="4" w:space="0"/>
            </w:tcBorders>
            <w:noWrap w:val="0"/>
            <w:vAlign w:val="center"/>
          </w:tcPr>
          <w:p w14:paraId="1F71F1A7">
            <w:pPr>
              <w:spacing w:line="360" w:lineRule="auto"/>
              <w:jc w:val="center"/>
              <w:rPr>
                <w:rFonts w:hint="eastAsia" w:ascii="宋体" w:hAnsi="宋体"/>
                <w:szCs w:val="21"/>
              </w:rPr>
            </w:pPr>
          </w:p>
        </w:tc>
      </w:tr>
      <w:tr w14:paraId="1E437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41" w:type="dxa"/>
            <w:noWrap w:val="0"/>
            <w:vAlign w:val="center"/>
          </w:tcPr>
          <w:p w14:paraId="14378C46">
            <w:pPr>
              <w:jc w:val="center"/>
              <w:rPr>
                <w:rFonts w:hint="eastAsia" w:ascii="宋体" w:hAnsi="宋体"/>
                <w:b/>
                <w:szCs w:val="21"/>
              </w:rPr>
            </w:pPr>
            <w:r>
              <w:rPr>
                <w:rFonts w:hint="eastAsia" w:ascii="宋体" w:hAnsi="宋体"/>
                <w:b/>
                <w:szCs w:val="21"/>
              </w:rPr>
              <w:t>办公电话</w:t>
            </w:r>
          </w:p>
        </w:tc>
        <w:tc>
          <w:tcPr>
            <w:tcW w:w="2220" w:type="dxa"/>
            <w:gridSpan w:val="3"/>
            <w:noWrap w:val="0"/>
            <w:vAlign w:val="center"/>
          </w:tcPr>
          <w:p w14:paraId="4750F20D">
            <w:pPr>
              <w:jc w:val="center"/>
              <w:rPr>
                <w:rFonts w:hint="eastAsia" w:ascii="宋体" w:hAnsi="宋体"/>
                <w:szCs w:val="21"/>
              </w:rPr>
            </w:pPr>
          </w:p>
        </w:tc>
        <w:tc>
          <w:tcPr>
            <w:tcW w:w="2648" w:type="dxa"/>
            <w:gridSpan w:val="3"/>
            <w:noWrap w:val="0"/>
            <w:vAlign w:val="center"/>
          </w:tcPr>
          <w:p w14:paraId="596663E1">
            <w:pPr>
              <w:jc w:val="center"/>
              <w:rPr>
                <w:rFonts w:hint="eastAsia" w:ascii="宋体" w:hAnsi="宋体"/>
                <w:szCs w:val="21"/>
              </w:rPr>
            </w:pPr>
            <w:r>
              <w:rPr>
                <w:rFonts w:hint="eastAsia" w:ascii="宋体" w:hAnsi="宋体"/>
                <w:szCs w:val="21"/>
              </w:rPr>
              <w:t>传  真</w:t>
            </w:r>
          </w:p>
        </w:tc>
        <w:tc>
          <w:tcPr>
            <w:tcW w:w="2671" w:type="dxa"/>
            <w:gridSpan w:val="4"/>
            <w:noWrap w:val="0"/>
            <w:vAlign w:val="center"/>
          </w:tcPr>
          <w:p w14:paraId="618CA94B">
            <w:pPr>
              <w:jc w:val="center"/>
              <w:rPr>
                <w:rFonts w:hint="eastAsia" w:ascii="宋体" w:hAnsi="宋体"/>
                <w:szCs w:val="21"/>
              </w:rPr>
            </w:pPr>
          </w:p>
        </w:tc>
      </w:tr>
      <w:tr w14:paraId="7C5F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41" w:type="dxa"/>
            <w:noWrap w:val="0"/>
            <w:vAlign w:val="center"/>
          </w:tcPr>
          <w:p w14:paraId="2BA76FF9">
            <w:pPr>
              <w:jc w:val="center"/>
              <w:rPr>
                <w:rFonts w:hint="eastAsia" w:ascii="宋体" w:hAnsi="宋体"/>
                <w:b/>
                <w:szCs w:val="21"/>
              </w:rPr>
            </w:pPr>
            <w:r>
              <w:rPr>
                <w:rFonts w:hint="eastAsia" w:ascii="宋体" w:hAnsi="宋体"/>
                <w:b/>
                <w:szCs w:val="21"/>
              </w:rPr>
              <w:t>网    址</w:t>
            </w:r>
          </w:p>
        </w:tc>
        <w:tc>
          <w:tcPr>
            <w:tcW w:w="2220" w:type="dxa"/>
            <w:gridSpan w:val="3"/>
            <w:noWrap w:val="0"/>
            <w:vAlign w:val="center"/>
          </w:tcPr>
          <w:p w14:paraId="1CCAA331">
            <w:pPr>
              <w:jc w:val="center"/>
              <w:rPr>
                <w:rFonts w:hint="eastAsia" w:ascii="宋体" w:hAnsi="宋体"/>
                <w:szCs w:val="21"/>
              </w:rPr>
            </w:pPr>
          </w:p>
        </w:tc>
        <w:tc>
          <w:tcPr>
            <w:tcW w:w="2648" w:type="dxa"/>
            <w:gridSpan w:val="3"/>
            <w:noWrap w:val="0"/>
            <w:vAlign w:val="center"/>
          </w:tcPr>
          <w:p w14:paraId="3A073F60">
            <w:pPr>
              <w:jc w:val="center"/>
              <w:rPr>
                <w:rFonts w:hint="eastAsia" w:ascii="宋体" w:hAnsi="宋体"/>
                <w:szCs w:val="21"/>
              </w:rPr>
            </w:pPr>
            <w:r>
              <w:rPr>
                <w:rFonts w:hint="eastAsia" w:ascii="宋体" w:hAnsi="宋体"/>
                <w:szCs w:val="21"/>
              </w:rPr>
              <w:t>E-mail</w:t>
            </w:r>
          </w:p>
        </w:tc>
        <w:tc>
          <w:tcPr>
            <w:tcW w:w="2671" w:type="dxa"/>
            <w:gridSpan w:val="4"/>
            <w:noWrap w:val="0"/>
            <w:vAlign w:val="center"/>
          </w:tcPr>
          <w:p w14:paraId="335CE927">
            <w:pPr>
              <w:jc w:val="center"/>
              <w:rPr>
                <w:rFonts w:hint="eastAsia" w:ascii="宋体" w:hAnsi="宋体"/>
                <w:szCs w:val="21"/>
              </w:rPr>
            </w:pPr>
          </w:p>
        </w:tc>
      </w:tr>
      <w:tr w14:paraId="6D7E5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1" w:type="dxa"/>
            <w:vMerge w:val="restart"/>
            <w:noWrap w:val="0"/>
            <w:vAlign w:val="center"/>
          </w:tcPr>
          <w:p w14:paraId="3BC6B317">
            <w:pPr>
              <w:jc w:val="center"/>
              <w:rPr>
                <w:rFonts w:hint="default" w:ascii="宋体" w:hAnsi="宋体" w:eastAsia="宋体"/>
                <w:b/>
                <w:szCs w:val="21"/>
                <w:lang w:val="en-US" w:eastAsia="zh-CN"/>
              </w:rPr>
            </w:pPr>
            <w:r>
              <w:rPr>
                <w:rFonts w:hint="eastAsia" w:ascii="宋体" w:hAnsi="宋体"/>
                <w:b/>
                <w:szCs w:val="21"/>
              </w:rPr>
              <w:t>股东构成</w:t>
            </w:r>
            <w:r>
              <w:rPr>
                <w:rFonts w:hint="eastAsia" w:ascii="宋体" w:hAnsi="宋体"/>
                <w:b/>
                <w:szCs w:val="21"/>
                <w:lang w:eastAsia="zh-CN"/>
              </w:rPr>
              <w:t>（</w:t>
            </w:r>
            <w:r>
              <w:rPr>
                <w:rFonts w:hint="eastAsia" w:ascii="宋体" w:hAnsi="宋体"/>
                <w:b/>
                <w:szCs w:val="21"/>
                <w:lang w:val="en-US" w:eastAsia="zh-CN"/>
              </w:rPr>
              <w:t>如不够填，可自行添加行）</w:t>
            </w:r>
          </w:p>
        </w:tc>
        <w:tc>
          <w:tcPr>
            <w:tcW w:w="2220" w:type="dxa"/>
            <w:gridSpan w:val="3"/>
            <w:noWrap w:val="0"/>
            <w:vAlign w:val="center"/>
          </w:tcPr>
          <w:p w14:paraId="38091DD1">
            <w:pPr>
              <w:jc w:val="center"/>
              <w:rPr>
                <w:rFonts w:hint="eastAsia" w:ascii="宋体" w:hAnsi="宋体"/>
                <w:szCs w:val="21"/>
              </w:rPr>
            </w:pPr>
            <w:r>
              <w:rPr>
                <w:rFonts w:hint="eastAsia" w:ascii="宋体" w:hAnsi="宋体"/>
                <w:szCs w:val="21"/>
              </w:rPr>
              <w:t>股东名称/姓名</w:t>
            </w:r>
          </w:p>
        </w:tc>
        <w:tc>
          <w:tcPr>
            <w:tcW w:w="2648" w:type="dxa"/>
            <w:gridSpan w:val="3"/>
            <w:noWrap w:val="0"/>
            <w:vAlign w:val="center"/>
          </w:tcPr>
          <w:p w14:paraId="5A1B362D">
            <w:pPr>
              <w:jc w:val="center"/>
              <w:rPr>
                <w:rFonts w:hint="eastAsia" w:ascii="宋体" w:hAnsi="宋体"/>
                <w:szCs w:val="21"/>
              </w:rPr>
            </w:pPr>
            <w:r>
              <w:rPr>
                <w:rFonts w:hint="eastAsia" w:ascii="宋体" w:hAnsi="宋体"/>
                <w:szCs w:val="21"/>
              </w:rPr>
              <w:t>投资额</w:t>
            </w:r>
          </w:p>
        </w:tc>
        <w:tc>
          <w:tcPr>
            <w:tcW w:w="2671" w:type="dxa"/>
            <w:gridSpan w:val="4"/>
            <w:noWrap w:val="0"/>
            <w:vAlign w:val="center"/>
          </w:tcPr>
          <w:p w14:paraId="380F0EB7">
            <w:pPr>
              <w:jc w:val="center"/>
              <w:rPr>
                <w:rFonts w:hint="eastAsia" w:ascii="宋体" w:hAnsi="宋体"/>
                <w:szCs w:val="21"/>
              </w:rPr>
            </w:pPr>
            <w:r>
              <w:rPr>
                <w:rFonts w:hint="eastAsia" w:ascii="宋体" w:hAnsi="宋体"/>
                <w:szCs w:val="21"/>
              </w:rPr>
              <w:t>股权比例</w:t>
            </w:r>
          </w:p>
        </w:tc>
      </w:tr>
      <w:tr w14:paraId="24D0D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41" w:type="dxa"/>
            <w:vMerge w:val="continue"/>
            <w:noWrap w:val="0"/>
            <w:vAlign w:val="center"/>
          </w:tcPr>
          <w:p w14:paraId="62E185F6">
            <w:pPr>
              <w:jc w:val="center"/>
              <w:rPr>
                <w:rFonts w:hint="eastAsia" w:ascii="宋体" w:hAnsi="宋体"/>
                <w:b/>
                <w:szCs w:val="21"/>
              </w:rPr>
            </w:pPr>
          </w:p>
        </w:tc>
        <w:tc>
          <w:tcPr>
            <w:tcW w:w="2220" w:type="dxa"/>
            <w:gridSpan w:val="3"/>
            <w:noWrap w:val="0"/>
            <w:vAlign w:val="center"/>
          </w:tcPr>
          <w:p w14:paraId="746F1CBF">
            <w:pPr>
              <w:jc w:val="center"/>
              <w:rPr>
                <w:rFonts w:hint="eastAsia" w:ascii="宋体" w:hAnsi="宋体"/>
                <w:szCs w:val="21"/>
              </w:rPr>
            </w:pPr>
          </w:p>
        </w:tc>
        <w:tc>
          <w:tcPr>
            <w:tcW w:w="2648" w:type="dxa"/>
            <w:gridSpan w:val="3"/>
            <w:noWrap w:val="0"/>
            <w:vAlign w:val="center"/>
          </w:tcPr>
          <w:p w14:paraId="72A1727B">
            <w:pPr>
              <w:jc w:val="center"/>
              <w:rPr>
                <w:rFonts w:hint="eastAsia" w:ascii="宋体" w:hAnsi="宋体"/>
                <w:szCs w:val="21"/>
              </w:rPr>
            </w:pPr>
          </w:p>
        </w:tc>
        <w:tc>
          <w:tcPr>
            <w:tcW w:w="2671" w:type="dxa"/>
            <w:gridSpan w:val="4"/>
            <w:noWrap w:val="0"/>
            <w:vAlign w:val="center"/>
          </w:tcPr>
          <w:p w14:paraId="62F18242">
            <w:pPr>
              <w:jc w:val="center"/>
              <w:rPr>
                <w:rFonts w:hint="eastAsia" w:ascii="宋体" w:hAnsi="宋体"/>
                <w:szCs w:val="21"/>
              </w:rPr>
            </w:pPr>
          </w:p>
        </w:tc>
      </w:tr>
      <w:tr w14:paraId="64E6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41" w:type="dxa"/>
            <w:vMerge w:val="continue"/>
            <w:noWrap w:val="0"/>
            <w:vAlign w:val="center"/>
          </w:tcPr>
          <w:p w14:paraId="264DAD6F">
            <w:pPr>
              <w:jc w:val="center"/>
              <w:rPr>
                <w:rFonts w:hint="eastAsia" w:ascii="宋体" w:hAnsi="宋体"/>
                <w:b/>
                <w:szCs w:val="21"/>
              </w:rPr>
            </w:pPr>
          </w:p>
        </w:tc>
        <w:tc>
          <w:tcPr>
            <w:tcW w:w="2220" w:type="dxa"/>
            <w:gridSpan w:val="3"/>
            <w:noWrap w:val="0"/>
            <w:vAlign w:val="center"/>
          </w:tcPr>
          <w:p w14:paraId="66571984">
            <w:pPr>
              <w:rPr>
                <w:rFonts w:hint="eastAsia" w:ascii="宋体" w:hAnsi="宋体"/>
                <w:szCs w:val="21"/>
              </w:rPr>
            </w:pPr>
          </w:p>
        </w:tc>
        <w:tc>
          <w:tcPr>
            <w:tcW w:w="2648" w:type="dxa"/>
            <w:gridSpan w:val="3"/>
            <w:noWrap w:val="0"/>
            <w:vAlign w:val="center"/>
          </w:tcPr>
          <w:p w14:paraId="5B7D9A0A">
            <w:pPr>
              <w:rPr>
                <w:rFonts w:hint="eastAsia" w:ascii="宋体" w:hAnsi="宋体"/>
                <w:szCs w:val="21"/>
              </w:rPr>
            </w:pPr>
          </w:p>
        </w:tc>
        <w:tc>
          <w:tcPr>
            <w:tcW w:w="2671" w:type="dxa"/>
            <w:gridSpan w:val="4"/>
            <w:noWrap w:val="0"/>
            <w:vAlign w:val="center"/>
          </w:tcPr>
          <w:p w14:paraId="5EE8256C">
            <w:pPr>
              <w:rPr>
                <w:rFonts w:hint="eastAsia" w:ascii="宋体" w:hAnsi="宋体"/>
                <w:szCs w:val="21"/>
              </w:rPr>
            </w:pPr>
          </w:p>
        </w:tc>
      </w:tr>
      <w:tr w14:paraId="07A8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1641" w:type="dxa"/>
            <w:noWrap w:val="0"/>
            <w:vAlign w:val="center"/>
          </w:tcPr>
          <w:p w14:paraId="7E93B7DF">
            <w:pPr>
              <w:spacing w:line="360" w:lineRule="auto"/>
              <w:jc w:val="center"/>
              <w:rPr>
                <w:rFonts w:hint="eastAsia" w:ascii="宋体" w:hAnsi="宋体"/>
                <w:b/>
                <w:szCs w:val="21"/>
              </w:rPr>
            </w:pPr>
            <w:r>
              <w:rPr>
                <w:rFonts w:hint="eastAsia" w:ascii="宋体" w:hAnsi="宋体"/>
                <w:b/>
                <w:szCs w:val="21"/>
              </w:rPr>
              <w:t>企业获得的各类资质和荣誉情况</w:t>
            </w:r>
          </w:p>
        </w:tc>
        <w:tc>
          <w:tcPr>
            <w:tcW w:w="7539" w:type="dxa"/>
            <w:gridSpan w:val="10"/>
            <w:noWrap w:val="0"/>
            <w:vAlign w:val="center"/>
          </w:tcPr>
          <w:p w14:paraId="5D1704D4">
            <w:pPr>
              <w:rPr>
                <w:rFonts w:hint="eastAsia" w:ascii="宋体" w:hAnsi="宋体"/>
                <w:szCs w:val="21"/>
              </w:rPr>
            </w:pPr>
          </w:p>
          <w:p w14:paraId="111A1C8E">
            <w:pPr>
              <w:rPr>
                <w:rFonts w:hint="eastAsia" w:ascii="宋体" w:hAnsi="宋体"/>
                <w:szCs w:val="21"/>
              </w:rPr>
            </w:pPr>
          </w:p>
        </w:tc>
      </w:tr>
      <w:tr w14:paraId="3EE0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641" w:type="dxa"/>
            <w:vMerge w:val="restart"/>
            <w:shd w:val="clear" w:color="auto" w:fill="auto"/>
            <w:noWrap w:val="0"/>
            <w:vAlign w:val="center"/>
          </w:tcPr>
          <w:p w14:paraId="787AA338">
            <w:pPr>
              <w:jc w:val="center"/>
              <w:rPr>
                <w:b/>
                <w:bCs/>
                <w:szCs w:val="21"/>
              </w:rPr>
            </w:pPr>
            <w:r>
              <w:rPr>
                <w:rFonts w:hint="eastAsia"/>
                <w:b/>
                <w:szCs w:val="21"/>
              </w:rPr>
              <w:t>近</w:t>
            </w:r>
            <w:r>
              <w:rPr>
                <w:rFonts w:hint="eastAsia"/>
                <w:b/>
                <w:szCs w:val="21"/>
                <w:lang w:val="en-US" w:eastAsia="zh-CN"/>
              </w:rPr>
              <w:t>一</w:t>
            </w:r>
            <w:r>
              <w:rPr>
                <w:rFonts w:hint="eastAsia"/>
                <w:b/>
                <w:szCs w:val="21"/>
              </w:rPr>
              <w:t>年主要财务指标</w:t>
            </w:r>
            <w:r>
              <w:rPr>
                <w:rFonts w:hint="eastAsia"/>
                <w:b/>
                <w:bCs/>
                <w:szCs w:val="21"/>
              </w:rPr>
              <w:t>(万元)</w:t>
            </w:r>
          </w:p>
          <w:p w14:paraId="64C86F5E">
            <w:pPr>
              <w:jc w:val="center"/>
              <w:rPr>
                <w:rFonts w:hint="eastAsia"/>
                <w:b/>
                <w:szCs w:val="21"/>
              </w:rPr>
            </w:pPr>
          </w:p>
        </w:tc>
        <w:tc>
          <w:tcPr>
            <w:tcW w:w="908" w:type="dxa"/>
            <w:noWrap w:val="0"/>
            <w:vAlign w:val="center"/>
          </w:tcPr>
          <w:p w14:paraId="394498A3">
            <w:pPr>
              <w:jc w:val="center"/>
              <w:rPr>
                <w:rFonts w:hint="eastAsia"/>
                <w:szCs w:val="21"/>
              </w:rPr>
            </w:pPr>
            <w:r>
              <w:rPr>
                <w:rFonts w:hint="eastAsia"/>
                <w:szCs w:val="21"/>
              </w:rPr>
              <w:t>年度</w:t>
            </w:r>
          </w:p>
        </w:tc>
        <w:tc>
          <w:tcPr>
            <w:tcW w:w="1312" w:type="dxa"/>
            <w:gridSpan w:val="2"/>
            <w:noWrap w:val="0"/>
            <w:vAlign w:val="center"/>
          </w:tcPr>
          <w:p w14:paraId="1B308CD7">
            <w:pPr>
              <w:jc w:val="center"/>
              <w:rPr>
                <w:szCs w:val="21"/>
              </w:rPr>
            </w:pPr>
            <w:r>
              <w:rPr>
                <w:rFonts w:hint="eastAsia"/>
                <w:szCs w:val="21"/>
              </w:rPr>
              <w:t>总资产</w:t>
            </w:r>
          </w:p>
        </w:tc>
        <w:tc>
          <w:tcPr>
            <w:tcW w:w="1620" w:type="dxa"/>
            <w:noWrap w:val="0"/>
            <w:vAlign w:val="center"/>
          </w:tcPr>
          <w:p w14:paraId="04C95F7B">
            <w:pPr>
              <w:jc w:val="center"/>
              <w:rPr>
                <w:rFonts w:hint="default"/>
                <w:szCs w:val="21"/>
                <w:lang w:val="en-US"/>
              </w:rPr>
            </w:pPr>
            <w:r>
              <w:rPr>
                <w:rFonts w:hint="eastAsia"/>
                <w:szCs w:val="21"/>
                <w:lang w:val="en-US" w:eastAsia="zh-CN"/>
              </w:rPr>
              <w:t>上年末固定资产净值</w:t>
            </w:r>
          </w:p>
        </w:tc>
        <w:tc>
          <w:tcPr>
            <w:tcW w:w="1215" w:type="dxa"/>
            <w:gridSpan w:val="3"/>
            <w:noWrap w:val="0"/>
            <w:vAlign w:val="center"/>
          </w:tcPr>
          <w:p w14:paraId="055FC78D">
            <w:pPr>
              <w:jc w:val="center"/>
              <w:rPr>
                <w:szCs w:val="21"/>
              </w:rPr>
            </w:pPr>
            <w:r>
              <w:rPr>
                <w:rFonts w:hint="eastAsia"/>
                <w:szCs w:val="21"/>
                <w:lang w:val="en-US" w:eastAsia="zh-CN"/>
              </w:rPr>
              <w:t>上年末</w:t>
            </w:r>
            <w:r>
              <w:rPr>
                <w:rFonts w:hint="eastAsia"/>
                <w:szCs w:val="21"/>
              </w:rPr>
              <w:t>销售收入</w:t>
            </w:r>
          </w:p>
        </w:tc>
        <w:tc>
          <w:tcPr>
            <w:tcW w:w="960" w:type="dxa"/>
            <w:gridSpan w:val="2"/>
            <w:noWrap w:val="0"/>
            <w:vAlign w:val="center"/>
          </w:tcPr>
          <w:p w14:paraId="3F06598D">
            <w:pPr>
              <w:jc w:val="center"/>
              <w:rPr>
                <w:szCs w:val="21"/>
              </w:rPr>
            </w:pPr>
            <w:r>
              <w:rPr>
                <w:rFonts w:hint="eastAsia"/>
                <w:szCs w:val="21"/>
                <w:lang w:val="en-US" w:eastAsia="zh-CN"/>
              </w:rPr>
              <w:t>上年末</w:t>
            </w:r>
            <w:r>
              <w:rPr>
                <w:rFonts w:hint="eastAsia"/>
                <w:szCs w:val="21"/>
              </w:rPr>
              <w:t>净利润</w:t>
            </w:r>
          </w:p>
        </w:tc>
        <w:tc>
          <w:tcPr>
            <w:tcW w:w="1524" w:type="dxa"/>
            <w:noWrap w:val="0"/>
            <w:vAlign w:val="center"/>
          </w:tcPr>
          <w:p w14:paraId="5B09FCF3">
            <w:pPr>
              <w:jc w:val="center"/>
              <w:rPr>
                <w:rFonts w:hint="default"/>
                <w:szCs w:val="21"/>
                <w:lang w:val="en-US" w:eastAsia="zh-CN"/>
              </w:rPr>
            </w:pPr>
            <w:r>
              <w:rPr>
                <w:rFonts w:hint="eastAsia"/>
                <w:szCs w:val="21"/>
                <w:lang w:val="en-US" w:eastAsia="zh-CN"/>
              </w:rPr>
              <w:t>上年末交税总额</w:t>
            </w:r>
          </w:p>
        </w:tc>
      </w:tr>
      <w:tr w14:paraId="13CDF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641" w:type="dxa"/>
            <w:vMerge w:val="continue"/>
            <w:shd w:val="clear" w:color="auto" w:fill="auto"/>
            <w:noWrap w:val="0"/>
            <w:vAlign w:val="center"/>
          </w:tcPr>
          <w:p w14:paraId="5A3F4816">
            <w:pPr>
              <w:jc w:val="center"/>
              <w:rPr>
                <w:rFonts w:hint="eastAsia"/>
                <w:b/>
                <w:szCs w:val="21"/>
              </w:rPr>
            </w:pPr>
          </w:p>
        </w:tc>
        <w:tc>
          <w:tcPr>
            <w:tcW w:w="908" w:type="dxa"/>
            <w:noWrap w:val="0"/>
            <w:vAlign w:val="center"/>
          </w:tcPr>
          <w:p w14:paraId="3CDC2579">
            <w:pPr>
              <w:rPr>
                <w:rFonts w:hint="eastAsia"/>
                <w:b/>
                <w:szCs w:val="21"/>
              </w:rPr>
            </w:pPr>
          </w:p>
        </w:tc>
        <w:tc>
          <w:tcPr>
            <w:tcW w:w="1312" w:type="dxa"/>
            <w:gridSpan w:val="2"/>
            <w:noWrap w:val="0"/>
            <w:vAlign w:val="center"/>
          </w:tcPr>
          <w:p w14:paraId="0CCC7E7B">
            <w:pPr>
              <w:rPr>
                <w:rFonts w:hint="eastAsia"/>
                <w:b/>
                <w:szCs w:val="21"/>
              </w:rPr>
            </w:pPr>
          </w:p>
        </w:tc>
        <w:tc>
          <w:tcPr>
            <w:tcW w:w="1620" w:type="dxa"/>
            <w:noWrap w:val="0"/>
            <w:vAlign w:val="center"/>
          </w:tcPr>
          <w:p w14:paraId="7CB3F94D">
            <w:pPr>
              <w:rPr>
                <w:rFonts w:hint="eastAsia"/>
                <w:b/>
                <w:szCs w:val="21"/>
              </w:rPr>
            </w:pPr>
          </w:p>
        </w:tc>
        <w:tc>
          <w:tcPr>
            <w:tcW w:w="1215" w:type="dxa"/>
            <w:gridSpan w:val="3"/>
            <w:noWrap w:val="0"/>
            <w:vAlign w:val="center"/>
          </w:tcPr>
          <w:p w14:paraId="610E834F">
            <w:pPr>
              <w:rPr>
                <w:rFonts w:hint="eastAsia"/>
                <w:b/>
                <w:szCs w:val="21"/>
              </w:rPr>
            </w:pPr>
          </w:p>
        </w:tc>
        <w:tc>
          <w:tcPr>
            <w:tcW w:w="960" w:type="dxa"/>
            <w:gridSpan w:val="2"/>
            <w:noWrap w:val="0"/>
            <w:vAlign w:val="center"/>
          </w:tcPr>
          <w:p w14:paraId="78887BCF">
            <w:pPr>
              <w:rPr>
                <w:rFonts w:hint="eastAsia"/>
                <w:b/>
                <w:szCs w:val="21"/>
              </w:rPr>
            </w:pPr>
          </w:p>
        </w:tc>
        <w:tc>
          <w:tcPr>
            <w:tcW w:w="1524" w:type="dxa"/>
            <w:noWrap w:val="0"/>
            <w:vAlign w:val="center"/>
          </w:tcPr>
          <w:p w14:paraId="628BD2D9">
            <w:pPr>
              <w:rPr>
                <w:rFonts w:hint="eastAsia"/>
                <w:b/>
                <w:szCs w:val="21"/>
              </w:rPr>
            </w:pPr>
          </w:p>
        </w:tc>
      </w:tr>
    </w:tbl>
    <w:p w14:paraId="65A7EC9E">
      <w:pPr>
        <w:spacing w:before="156" w:beforeLines="50"/>
        <w:rPr>
          <w:rFonts w:hint="eastAsia"/>
        </w:rPr>
      </w:pPr>
      <w:r>
        <w:rPr>
          <w:rFonts w:hint="eastAsia"/>
        </w:rPr>
        <w:t xml:space="preserve">  </w:t>
      </w:r>
    </w:p>
    <w:p w14:paraId="632900BB">
      <w:pPr>
        <w:spacing w:after="156" w:afterLines="50"/>
        <w:rPr>
          <w:rFonts w:hint="eastAsia"/>
          <w:b/>
          <w:sz w:val="24"/>
        </w:rPr>
      </w:pPr>
      <w:r>
        <w:rPr>
          <w:rFonts w:hint="eastAsia"/>
          <w:b/>
          <w:sz w:val="24"/>
        </w:rPr>
        <w:t>二、创业（管理）团队</w:t>
      </w:r>
    </w:p>
    <w:tbl>
      <w:tblPr>
        <w:tblStyle w:val="3"/>
        <w:tblW w:w="919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1620"/>
        <w:gridCol w:w="849"/>
        <w:gridCol w:w="411"/>
        <w:gridCol w:w="1375"/>
        <w:gridCol w:w="65"/>
        <w:gridCol w:w="509"/>
        <w:gridCol w:w="1057"/>
        <w:gridCol w:w="1309"/>
      </w:tblGrid>
      <w:tr w14:paraId="4547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95" w:type="dxa"/>
            <w:gridSpan w:val="9"/>
            <w:tcBorders>
              <w:top w:val="single" w:color="auto" w:sz="4" w:space="0"/>
              <w:left w:val="single" w:color="auto" w:sz="4" w:space="0"/>
              <w:bottom w:val="single" w:color="auto" w:sz="4" w:space="0"/>
              <w:right w:val="single" w:color="auto" w:sz="4" w:space="0"/>
            </w:tcBorders>
            <w:noWrap w:val="0"/>
            <w:vAlign w:val="center"/>
          </w:tcPr>
          <w:p w14:paraId="2B06BBD8">
            <w:pPr>
              <w:jc w:val="center"/>
              <w:rPr>
                <w:rFonts w:hint="eastAsia" w:ascii="宋体" w:hAnsi="宋体"/>
                <w:szCs w:val="21"/>
              </w:rPr>
            </w:pPr>
            <w:r>
              <w:rPr>
                <w:rFonts w:hint="eastAsia"/>
                <w:b/>
                <w:szCs w:val="21"/>
              </w:rPr>
              <w:t>人员构成情况</w:t>
            </w:r>
          </w:p>
        </w:tc>
      </w:tr>
      <w:tr w14:paraId="4A150B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2000" w:type="dxa"/>
            <w:tcBorders>
              <w:top w:val="single" w:color="auto" w:sz="4" w:space="0"/>
              <w:left w:val="single" w:color="auto" w:sz="8" w:space="0"/>
              <w:bottom w:val="single" w:color="auto" w:sz="4" w:space="0"/>
              <w:right w:val="single" w:color="auto" w:sz="4" w:space="0"/>
            </w:tcBorders>
            <w:shd w:val="clear" w:color="auto" w:fill="auto"/>
            <w:noWrap/>
            <w:vAlign w:val="center"/>
          </w:tcPr>
          <w:p w14:paraId="7E5FB1AC">
            <w:pPr>
              <w:jc w:val="center"/>
              <w:rPr>
                <w:rFonts w:ascii="宋体" w:hAnsi="宋体"/>
                <w:szCs w:val="21"/>
              </w:rPr>
            </w:pPr>
            <w:r>
              <w:rPr>
                <w:rFonts w:hint="eastAsia" w:ascii="宋体" w:hAnsi="宋体"/>
                <w:szCs w:val="21"/>
              </w:rPr>
              <w:t>职工总数</w:t>
            </w:r>
          </w:p>
        </w:tc>
        <w:tc>
          <w:tcPr>
            <w:tcW w:w="1620" w:type="dxa"/>
            <w:tcBorders>
              <w:top w:val="single" w:color="auto" w:sz="4" w:space="0"/>
              <w:left w:val="nil"/>
              <w:bottom w:val="single" w:color="auto" w:sz="4" w:space="0"/>
              <w:right w:val="single" w:color="auto" w:sz="4" w:space="0"/>
            </w:tcBorders>
            <w:shd w:val="clear" w:color="auto" w:fill="auto"/>
            <w:noWrap/>
            <w:vAlign w:val="center"/>
          </w:tcPr>
          <w:p w14:paraId="3B70E82B">
            <w:pPr>
              <w:jc w:val="center"/>
              <w:rPr>
                <w:rFonts w:ascii="宋体" w:hAnsi="宋体"/>
                <w:szCs w:val="21"/>
              </w:rPr>
            </w:pPr>
            <w:r>
              <w:rPr>
                <w:rFonts w:hint="eastAsia" w:ascii="宋体" w:hAnsi="宋体"/>
                <w:szCs w:val="21"/>
              </w:rPr>
              <w:t xml:space="preserve">   人</w:t>
            </w:r>
          </w:p>
        </w:tc>
        <w:tc>
          <w:tcPr>
            <w:tcW w:w="1260"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E43865E">
            <w:pPr>
              <w:ind w:left="315" w:hanging="315" w:hangingChars="150"/>
              <w:rPr>
                <w:rFonts w:ascii="宋体" w:hAnsi="宋体"/>
                <w:szCs w:val="21"/>
              </w:rPr>
            </w:pPr>
            <w:r>
              <w:rPr>
                <w:rFonts w:hint="eastAsia" w:ascii="宋体" w:hAnsi="宋体"/>
                <w:szCs w:val="21"/>
              </w:rPr>
              <w:t>从事研发人数</w:t>
            </w:r>
          </w:p>
        </w:tc>
        <w:tc>
          <w:tcPr>
            <w:tcW w:w="13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4418BBA">
            <w:pPr>
              <w:jc w:val="center"/>
              <w:rPr>
                <w:rFonts w:ascii="宋体" w:hAnsi="宋体"/>
                <w:szCs w:val="21"/>
              </w:rPr>
            </w:pPr>
            <w:r>
              <w:rPr>
                <w:rFonts w:hint="eastAsia" w:ascii="宋体" w:hAnsi="宋体"/>
                <w:szCs w:val="21"/>
              </w:rPr>
              <w:t xml:space="preserve">  人</w:t>
            </w:r>
          </w:p>
        </w:tc>
        <w:tc>
          <w:tcPr>
            <w:tcW w:w="1631" w:type="dxa"/>
            <w:gridSpan w:val="3"/>
            <w:tcBorders>
              <w:top w:val="single" w:color="auto" w:sz="4" w:space="0"/>
              <w:left w:val="single" w:color="auto" w:sz="8" w:space="0"/>
              <w:bottom w:val="single" w:color="auto" w:sz="4" w:space="0"/>
              <w:right w:val="single" w:color="auto" w:sz="4" w:space="0"/>
            </w:tcBorders>
            <w:shd w:val="clear" w:color="auto" w:fill="auto"/>
            <w:noWrap/>
            <w:vAlign w:val="center"/>
          </w:tcPr>
          <w:p w14:paraId="32AE211F">
            <w:pPr>
              <w:jc w:val="center"/>
              <w:rPr>
                <w:rFonts w:hint="eastAsia" w:ascii="宋体" w:hAnsi="宋体" w:eastAsia="宋体"/>
                <w:szCs w:val="21"/>
                <w:lang w:eastAsia="zh-CN"/>
              </w:rPr>
            </w:pPr>
            <w:r>
              <w:rPr>
                <w:rFonts w:hint="eastAsia" w:ascii="宋体" w:hAnsi="宋体"/>
                <w:szCs w:val="21"/>
              </w:rPr>
              <w:t>高级职称</w:t>
            </w:r>
            <w:r>
              <w:rPr>
                <w:rFonts w:hint="eastAsia" w:ascii="宋体" w:hAnsi="宋体"/>
                <w:szCs w:val="21"/>
                <w:lang w:eastAsia="zh-CN"/>
              </w:rPr>
              <w:t>（</w:t>
            </w:r>
            <w:r>
              <w:rPr>
                <w:rFonts w:hint="eastAsia" w:ascii="宋体" w:hAnsi="宋体"/>
                <w:sz w:val="21"/>
                <w:szCs w:val="21"/>
                <w:lang w:val="en-US" w:eastAsia="zh-CN"/>
              </w:rPr>
              <w:t>高工、教授、</w:t>
            </w:r>
            <w:r>
              <w:rPr>
                <w:rFonts w:hint="eastAsia" w:ascii="宋体"/>
                <w:sz w:val="21"/>
                <w:szCs w:val="21"/>
              </w:rPr>
              <w:t>副教授</w:t>
            </w:r>
            <w:r>
              <w:rPr>
                <w:rFonts w:hint="eastAsia" w:ascii="宋体"/>
                <w:sz w:val="21"/>
                <w:szCs w:val="21"/>
                <w:lang w:eastAsia="zh-CN"/>
              </w:rPr>
              <w:t>）</w:t>
            </w:r>
          </w:p>
        </w:tc>
        <w:tc>
          <w:tcPr>
            <w:tcW w:w="1309" w:type="dxa"/>
            <w:tcBorders>
              <w:top w:val="single" w:color="auto" w:sz="4" w:space="0"/>
              <w:left w:val="nil"/>
              <w:bottom w:val="single" w:color="auto" w:sz="4" w:space="0"/>
              <w:right w:val="single" w:color="auto" w:sz="8" w:space="0"/>
            </w:tcBorders>
            <w:shd w:val="clear" w:color="auto" w:fill="auto"/>
            <w:noWrap/>
            <w:vAlign w:val="center"/>
          </w:tcPr>
          <w:p w14:paraId="20E69F29">
            <w:pPr>
              <w:jc w:val="center"/>
              <w:rPr>
                <w:rFonts w:ascii="宋体" w:hAnsi="宋体"/>
                <w:szCs w:val="21"/>
              </w:rPr>
            </w:pPr>
            <w:r>
              <w:rPr>
                <w:rFonts w:hint="eastAsia" w:ascii="宋体" w:hAnsi="宋体"/>
                <w:szCs w:val="21"/>
              </w:rPr>
              <w:t xml:space="preserve">    人</w:t>
            </w:r>
          </w:p>
        </w:tc>
      </w:tr>
      <w:tr w14:paraId="3D57E22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5" w:hRule="atLeast"/>
        </w:trPr>
        <w:tc>
          <w:tcPr>
            <w:tcW w:w="2000" w:type="dxa"/>
            <w:tcBorders>
              <w:top w:val="nil"/>
              <w:left w:val="single" w:color="auto" w:sz="8" w:space="0"/>
              <w:bottom w:val="single" w:color="auto" w:sz="4" w:space="0"/>
              <w:right w:val="single" w:color="auto" w:sz="4" w:space="0"/>
            </w:tcBorders>
            <w:shd w:val="clear" w:color="auto" w:fill="auto"/>
            <w:noWrap/>
            <w:vAlign w:val="center"/>
          </w:tcPr>
          <w:p w14:paraId="463EB6E8">
            <w:pPr>
              <w:jc w:val="center"/>
              <w:rPr>
                <w:rFonts w:ascii="宋体" w:hAnsi="宋体"/>
                <w:szCs w:val="21"/>
              </w:rPr>
            </w:pPr>
            <w:r>
              <w:rPr>
                <w:rFonts w:hint="eastAsia" w:ascii="宋体" w:hAnsi="宋体"/>
                <w:szCs w:val="21"/>
              </w:rPr>
              <w:t>本科以上人数</w:t>
            </w:r>
          </w:p>
        </w:tc>
        <w:tc>
          <w:tcPr>
            <w:tcW w:w="1620" w:type="dxa"/>
            <w:tcBorders>
              <w:top w:val="single" w:color="auto" w:sz="4" w:space="0"/>
              <w:left w:val="nil"/>
              <w:bottom w:val="single" w:color="auto" w:sz="4" w:space="0"/>
              <w:right w:val="single" w:color="auto" w:sz="4" w:space="0"/>
            </w:tcBorders>
            <w:shd w:val="clear" w:color="auto" w:fill="auto"/>
            <w:noWrap/>
            <w:vAlign w:val="center"/>
          </w:tcPr>
          <w:p w14:paraId="7DCE6C83">
            <w:pPr>
              <w:jc w:val="center"/>
              <w:rPr>
                <w:rFonts w:ascii="宋体" w:hAnsi="宋体"/>
                <w:szCs w:val="21"/>
              </w:rPr>
            </w:pPr>
            <w:r>
              <w:rPr>
                <w:rFonts w:hint="eastAsia" w:ascii="宋体" w:hAnsi="宋体"/>
                <w:szCs w:val="21"/>
              </w:rPr>
              <w:t xml:space="preserve">  人</w:t>
            </w:r>
          </w:p>
        </w:tc>
        <w:tc>
          <w:tcPr>
            <w:tcW w:w="126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BB9ADE4">
            <w:pPr>
              <w:jc w:val="center"/>
              <w:rPr>
                <w:rFonts w:ascii="宋体" w:hAnsi="宋体"/>
                <w:szCs w:val="21"/>
              </w:rPr>
            </w:pPr>
          </w:p>
        </w:tc>
        <w:tc>
          <w:tcPr>
            <w:tcW w:w="137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9DB781E">
            <w:pPr>
              <w:jc w:val="center"/>
              <w:rPr>
                <w:rFonts w:ascii="宋体" w:hAnsi="宋体"/>
                <w:szCs w:val="21"/>
              </w:rPr>
            </w:pPr>
          </w:p>
        </w:tc>
        <w:tc>
          <w:tcPr>
            <w:tcW w:w="1631" w:type="dxa"/>
            <w:gridSpan w:val="3"/>
            <w:tcBorders>
              <w:top w:val="nil"/>
              <w:left w:val="single" w:color="auto" w:sz="8" w:space="0"/>
              <w:bottom w:val="single" w:color="auto" w:sz="4" w:space="0"/>
              <w:right w:val="single" w:color="auto" w:sz="4" w:space="0"/>
            </w:tcBorders>
            <w:shd w:val="clear" w:color="auto" w:fill="auto"/>
            <w:noWrap/>
            <w:vAlign w:val="center"/>
          </w:tcPr>
          <w:p w14:paraId="0D6D44C6">
            <w:pPr>
              <w:jc w:val="center"/>
              <w:rPr>
                <w:rFonts w:ascii="宋体" w:hAnsi="宋体"/>
                <w:szCs w:val="21"/>
              </w:rPr>
            </w:pPr>
            <w:r>
              <w:rPr>
                <w:rFonts w:hint="eastAsia" w:ascii="宋体" w:hAnsi="宋体"/>
                <w:szCs w:val="21"/>
              </w:rPr>
              <w:t>中级职称</w:t>
            </w:r>
          </w:p>
        </w:tc>
        <w:tc>
          <w:tcPr>
            <w:tcW w:w="1309" w:type="dxa"/>
            <w:tcBorders>
              <w:top w:val="nil"/>
              <w:left w:val="nil"/>
              <w:bottom w:val="single" w:color="auto" w:sz="4" w:space="0"/>
              <w:right w:val="single" w:color="auto" w:sz="8" w:space="0"/>
            </w:tcBorders>
            <w:shd w:val="clear" w:color="auto" w:fill="auto"/>
            <w:noWrap/>
            <w:vAlign w:val="center"/>
          </w:tcPr>
          <w:p w14:paraId="4B3498A5">
            <w:pPr>
              <w:jc w:val="center"/>
              <w:rPr>
                <w:rFonts w:ascii="宋体" w:hAnsi="宋体"/>
                <w:szCs w:val="21"/>
              </w:rPr>
            </w:pPr>
            <w:r>
              <w:rPr>
                <w:rFonts w:hint="eastAsia" w:ascii="宋体" w:hAnsi="宋体"/>
                <w:szCs w:val="21"/>
              </w:rPr>
              <w:t xml:space="preserve">    人</w:t>
            </w:r>
          </w:p>
        </w:tc>
      </w:tr>
      <w:tr w14:paraId="49FF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95" w:type="dxa"/>
            <w:gridSpan w:val="9"/>
            <w:tcBorders>
              <w:top w:val="single" w:color="auto" w:sz="4" w:space="0"/>
              <w:left w:val="single" w:color="auto" w:sz="4" w:space="0"/>
              <w:bottom w:val="single" w:color="auto" w:sz="4" w:space="0"/>
              <w:right w:val="single" w:color="auto" w:sz="4" w:space="0"/>
            </w:tcBorders>
            <w:noWrap w:val="0"/>
            <w:vAlign w:val="center"/>
          </w:tcPr>
          <w:p w14:paraId="48EBB528">
            <w:pPr>
              <w:jc w:val="center"/>
              <w:rPr>
                <w:rFonts w:hint="eastAsia" w:ascii="宋体" w:hAnsi="宋体"/>
                <w:szCs w:val="21"/>
              </w:rPr>
            </w:pPr>
            <w:r>
              <w:rPr>
                <w:rFonts w:hint="eastAsia"/>
                <w:b/>
                <w:szCs w:val="21"/>
                <w:lang w:val="en-US" w:eastAsia="zh-CN"/>
              </w:rPr>
              <w:t>企业（团队）</w:t>
            </w:r>
            <w:r>
              <w:rPr>
                <w:rFonts w:hint="eastAsia"/>
                <w:b/>
                <w:szCs w:val="21"/>
              </w:rPr>
              <w:t>基本情况</w:t>
            </w:r>
            <w:r>
              <w:rPr>
                <w:rFonts w:hint="eastAsia" w:ascii="宋体" w:hAnsi="宋体"/>
                <w:b/>
                <w:color w:val="000000" w:themeColor="text1"/>
                <w:szCs w:val="21"/>
                <w:lang w:eastAsia="zh-CN"/>
                <w14:textFill>
                  <w14:solidFill>
                    <w14:schemeClr w14:val="tx1"/>
                  </w14:solidFill>
                </w14:textFill>
              </w:rPr>
              <w:t>（</w:t>
            </w:r>
            <w:r>
              <w:rPr>
                <w:rFonts w:hint="eastAsia" w:ascii="宋体" w:hAnsi="宋体"/>
                <w:b/>
                <w:color w:val="000000" w:themeColor="text1"/>
                <w:szCs w:val="21"/>
                <w:lang w:val="en-US" w:eastAsia="zh-CN"/>
                <w14:textFill>
                  <w14:solidFill>
                    <w14:schemeClr w14:val="tx1"/>
                  </w14:solidFill>
                </w14:textFill>
              </w:rPr>
              <w:t>如有其他人员，可自行添加行）</w:t>
            </w:r>
          </w:p>
        </w:tc>
      </w:tr>
      <w:tr w14:paraId="722D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0" w:type="dxa"/>
            <w:noWrap w:val="0"/>
            <w:vAlign w:val="center"/>
          </w:tcPr>
          <w:p w14:paraId="3016E5E4">
            <w:pPr>
              <w:jc w:val="center"/>
              <w:rPr>
                <w:rFonts w:hint="eastAsia" w:ascii="宋体" w:hAnsi="宋体"/>
                <w:szCs w:val="21"/>
              </w:rPr>
            </w:pPr>
            <w:r>
              <w:rPr>
                <w:rFonts w:hint="eastAsia" w:ascii="宋体" w:hAnsi="宋体"/>
                <w:szCs w:val="21"/>
              </w:rPr>
              <w:t>企业负责人</w:t>
            </w:r>
          </w:p>
        </w:tc>
        <w:tc>
          <w:tcPr>
            <w:tcW w:w="2469" w:type="dxa"/>
            <w:gridSpan w:val="2"/>
            <w:noWrap w:val="0"/>
            <w:vAlign w:val="center"/>
          </w:tcPr>
          <w:p w14:paraId="41CD928A">
            <w:pPr>
              <w:jc w:val="center"/>
              <w:rPr>
                <w:rFonts w:hint="eastAsia" w:ascii="宋体" w:hAnsi="宋体"/>
                <w:szCs w:val="21"/>
              </w:rPr>
            </w:pPr>
          </w:p>
        </w:tc>
        <w:tc>
          <w:tcPr>
            <w:tcW w:w="1851" w:type="dxa"/>
            <w:gridSpan w:val="3"/>
            <w:noWrap w:val="0"/>
            <w:vAlign w:val="center"/>
          </w:tcPr>
          <w:p w14:paraId="4DF3E010">
            <w:pPr>
              <w:jc w:val="center"/>
              <w:rPr>
                <w:rFonts w:hint="eastAsia" w:ascii="宋体" w:hAnsi="宋体"/>
                <w:szCs w:val="21"/>
              </w:rPr>
            </w:pPr>
            <w:r>
              <w:rPr>
                <w:rFonts w:hint="eastAsia" w:ascii="宋体" w:hAnsi="宋体"/>
                <w:szCs w:val="21"/>
              </w:rPr>
              <w:t>职务</w:t>
            </w:r>
          </w:p>
        </w:tc>
        <w:tc>
          <w:tcPr>
            <w:tcW w:w="2875" w:type="dxa"/>
            <w:gridSpan w:val="3"/>
            <w:noWrap w:val="0"/>
            <w:vAlign w:val="center"/>
          </w:tcPr>
          <w:p w14:paraId="3EDA38AC">
            <w:pPr>
              <w:rPr>
                <w:rFonts w:hint="eastAsia" w:ascii="宋体" w:hAnsi="宋体"/>
                <w:szCs w:val="21"/>
              </w:rPr>
            </w:pPr>
          </w:p>
        </w:tc>
      </w:tr>
      <w:tr w14:paraId="6FF3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9195" w:type="dxa"/>
            <w:gridSpan w:val="9"/>
            <w:noWrap w:val="0"/>
            <w:vAlign w:val="top"/>
          </w:tcPr>
          <w:p w14:paraId="7714BADB">
            <w:pPr>
              <w:spacing w:before="156" w:beforeLines="50"/>
              <w:rPr>
                <w:rFonts w:ascii="宋体" w:hAnsi="宋体"/>
                <w:szCs w:val="21"/>
              </w:rPr>
            </w:pPr>
            <w:r>
              <w:rPr>
                <w:rFonts w:hint="eastAsia" w:ascii="宋体" w:hAnsi="宋体"/>
                <w:szCs w:val="21"/>
              </w:rPr>
              <w:t>个人简历及主要成绩（荣誉）：</w:t>
            </w:r>
          </w:p>
          <w:p w14:paraId="47D9F8FF">
            <w:pPr>
              <w:rPr>
                <w:rFonts w:hint="eastAsia" w:ascii="宋体" w:hAnsi="宋体"/>
                <w:szCs w:val="21"/>
              </w:rPr>
            </w:pPr>
          </w:p>
          <w:p w14:paraId="5A73ACB6">
            <w:pPr>
              <w:rPr>
                <w:rFonts w:hint="eastAsia" w:ascii="宋体" w:hAnsi="宋体"/>
                <w:szCs w:val="21"/>
              </w:rPr>
            </w:pPr>
          </w:p>
          <w:p w14:paraId="4C112143">
            <w:pPr>
              <w:rPr>
                <w:rFonts w:hint="eastAsia" w:ascii="宋体" w:hAnsi="宋体"/>
                <w:szCs w:val="21"/>
              </w:rPr>
            </w:pPr>
          </w:p>
          <w:p w14:paraId="6C03E033">
            <w:pPr>
              <w:rPr>
                <w:rFonts w:hint="eastAsia" w:ascii="宋体" w:hAnsi="宋体"/>
                <w:szCs w:val="21"/>
              </w:rPr>
            </w:pPr>
          </w:p>
        </w:tc>
      </w:tr>
      <w:tr w14:paraId="2961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0" w:type="dxa"/>
            <w:noWrap w:val="0"/>
            <w:vAlign w:val="center"/>
          </w:tcPr>
          <w:p w14:paraId="1469A94C">
            <w:pPr>
              <w:jc w:val="center"/>
              <w:rPr>
                <w:rFonts w:hint="eastAsia" w:ascii="宋体" w:hAnsi="宋体"/>
                <w:szCs w:val="21"/>
              </w:rPr>
            </w:pPr>
            <w:r>
              <w:rPr>
                <w:rFonts w:hint="eastAsia" w:ascii="宋体" w:hAnsi="宋体"/>
                <w:szCs w:val="21"/>
              </w:rPr>
              <w:t>技术负责人</w:t>
            </w:r>
          </w:p>
        </w:tc>
        <w:tc>
          <w:tcPr>
            <w:tcW w:w="2469" w:type="dxa"/>
            <w:gridSpan w:val="2"/>
            <w:noWrap w:val="0"/>
            <w:vAlign w:val="center"/>
          </w:tcPr>
          <w:p w14:paraId="352D067A">
            <w:pPr>
              <w:jc w:val="center"/>
              <w:rPr>
                <w:rFonts w:hint="eastAsia" w:ascii="宋体" w:hAnsi="宋体"/>
                <w:szCs w:val="21"/>
              </w:rPr>
            </w:pPr>
          </w:p>
        </w:tc>
        <w:tc>
          <w:tcPr>
            <w:tcW w:w="2360" w:type="dxa"/>
            <w:gridSpan w:val="4"/>
            <w:noWrap w:val="0"/>
            <w:vAlign w:val="center"/>
          </w:tcPr>
          <w:p w14:paraId="689A88EE">
            <w:pPr>
              <w:jc w:val="center"/>
              <w:rPr>
                <w:rFonts w:hint="eastAsia" w:ascii="宋体" w:hAnsi="宋体"/>
                <w:szCs w:val="21"/>
              </w:rPr>
            </w:pPr>
            <w:r>
              <w:rPr>
                <w:rFonts w:hint="eastAsia" w:ascii="宋体" w:hAnsi="宋体"/>
                <w:szCs w:val="21"/>
              </w:rPr>
              <w:t>职务</w:t>
            </w:r>
          </w:p>
        </w:tc>
        <w:tc>
          <w:tcPr>
            <w:tcW w:w="2366" w:type="dxa"/>
            <w:gridSpan w:val="2"/>
            <w:noWrap w:val="0"/>
            <w:vAlign w:val="center"/>
          </w:tcPr>
          <w:p w14:paraId="4AEC7423">
            <w:pPr>
              <w:rPr>
                <w:rFonts w:hint="eastAsia" w:ascii="宋体" w:hAnsi="宋体"/>
                <w:szCs w:val="21"/>
              </w:rPr>
            </w:pPr>
          </w:p>
        </w:tc>
      </w:tr>
      <w:tr w14:paraId="1451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9195" w:type="dxa"/>
            <w:gridSpan w:val="9"/>
            <w:noWrap w:val="0"/>
            <w:vAlign w:val="top"/>
          </w:tcPr>
          <w:p w14:paraId="6B1664C2">
            <w:pPr>
              <w:spacing w:before="156" w:beforeLines="50"/>
              <w:rPr>
                <w:rFonts w:ascii="宋体" w:hAnsi="宋体"/>
                <w:szCs w:val="21"/>
              </w:rPr>
            </w:pPr>
            <w:r>
              <w:rPr>
                <w:rFonts w:hint="eastAsia" w:ascii="宋体" w:hAnsi="宋体"/>
                <w:szCs w:val="21"/>
              </w:rPr>
              <w:t>个人简历及主要成绩（荣誉）：</w:t>
            </w:r>
          </w:p>
          <w:p w14:paraId="407E8525">
            <w:pPr>
              <w:rPr>
                <w:rFonts w:hint="eastAsia" w:ascii="宋体" w:hAnsi="宋体"/>
                <w:szCs w:val="21"/>
              </w:rPr>
            </w:pPr>
          </w:p>
          <w:p w14:paraId="3A7A7116">
            <w:pPr>
              <w:rPr>
                <w:rFonts w:hint="eastAsia" w:ascii="宋体" w:hAnsi="宋体"/>
                <w:szCs w:val="21"/>
              </w:rPr>
            </w:pPr>
          </w:p>
          <w:p w14:paraId="3B63E60B">
            <w:pPr>
              <w:rPr>
                <w:rFonts w:hint="eastAsia" w:ascii="宋体" w:hAnsi="宋体"/>
                <w:szCs w:val="21"/>
              </w:rPr>
            </w:pPr>
          </w:p>
          <w:p w14:paraId="38D0F72B">
            <w:pPr>
              <w:rPr>
                <w:rFonts w:hint="eastAsia" w:ascii="宋体" w:hAnsi="宋体"/>
                <w:szCs w:val="21"/>
              </w:rPr>
            </w:pPr>
          </w:p>
          <w:p w14:paraId="01590685">
            <w:pPr>
              <w:rPr>
                <w:rFonts w:hint="eastAsia" w:ascii="宋体" w:hAnsi="宋体"/>
                <w:szCs w:val="21"/>
              </w:rPr>
            </w:pPr>
          </w:p>
        </w:tc>
      </w:tr>
      <w:tr w14:paraId="2456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000" w:type="dxa"/>
            <w:noWrap w:val="0"/>
            <w:vAlign w:val="center"/>
          </w:tcPr>
          <w:p w14:paraId="3F7D3352">
            <w:pPr>
              <w:jc w:val="center"/>
              <w:rPr>
                <w:rFonts w:hint="eastAsia" w:ascii="宋体" w:hAnsi="宋体"/>
                <w:szCs w:val="21"/>
              </w:rPr>
            </w:pPr>
            <w:r>
              <w:rPr>
                <w:rFonts w:hint="eastAsia" w:ascii="宋体" w:hAnsi="宋体"/>
                <w:szCs w:val="21"/>
              </w:rPr>
              <w:t>市场负责人</w:t>
            </w:r>
          </w:p>
        </w:tc>
        <w:tc>
          <w:tcPr>
            <w:tcW w:w="2469" w:type="dxa"/>
            <w:gridSpan w:val="2"/>
            <w:noWrap w:val="0"/>
            <w:vAlign w:val="center"/>
          </w:tcPr>
          <w:p w14:paraId="7CBD7884">
            <w:pPr>
              <w:jc w:val="center"/>
              <w:rPr>
                <w:rFonts w:hint="eastAsia" w:ascii="宋体" w:hAnsi="宋体"/>
                <w:szCs w:val="21"/>
              </w:rPr>
            </w:pPr>
          </w:p>
        </w:tc>
        <w:tc>
          <w:tcPr>
            <w:tcW w:w="2360" w:type="dxa"/>
            <w:gridSpan w:val="4"/>
            <w:noWrap w:val="0"/>
            <w:vAlign w:val="center"/>
          </w:tcPr>
          <w:p w14:paraId="34178E3C">
            <w:pPr>
              <w:jc w:val="center"/>
              <w:rPr>
                <w:rFonts w:hint="eastAsia" w:ascii="宋体" w:hAnsi="宋体"/>
                <w:szCs w:val="21"/>
              </w:rPr>
            </w:pPr>
            <w:r>
              <w:rPr>
                <w:rFonts w:hint="eastAsia" w:ascii="宋体" w:hAnsi="宋体"/>
                <w:szCs w:val="21"/>
              </w:rPr>
              <w:t>职务</w:t>
            </w:r>
          </w:p>
        </w:tc>
        <w:tc>
          <w:tcPr>
            <w:tcW w:w="2366" w:type="dxa"/>
            <w:gridSpan w:val="2"/>
            <w:noWrap w:val="0"/>
            <w:vAlign w:val="center"/>
          </w:tcPr>
          <w:p w14:paraId="44888974">
            <w:pPr>
              <w:rPr>
                <w:rFonts w:hint="eastAsia" w:ascii="宋体" w:hAnsi="宋体"/>
                <w:szCs w:val="21"/>
              </w:rPr>
            </w:pPr>
          </w:p>
        </w:tc>
      </w:tr>
      <w:tr w14:paraId="75B2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9195" w:type="dxa"/>
            <w:gridSpan w:val="9"/>
            <w:noWrap w:val="0"/>
            <w:vAlign w:val="top"/>
          </w:tcPr>
          <w:p w14:paraId="0CF3E948">
            <w:pPr>
              <w:spacing w:before="156" w:beforeLines="50"/>
              <w:rPr>
                <w:rFonts w:ascii="宋体" w:hAnsi="宋体"/>
                <w:szCs w:val="21"/>
              </w:rPr>
            </w:pPr>
            <w:r>
              <w:rPr>
                <w:rFonts w:hint="eastAsia" w:ascii="宋体" w:hAnsi="宋体"/>
                <w:szCs w:val="21"/>
              </w:rPr>
              <w:t>个人简历及主要成绩（荣誉）：</w:t>
            </w:r>
          </w:p>
          <w:p w14:paraId="193C02AE">
            <w:pPr>
              <w:rPr>
                <w:rFonts w:ascii="宋体" w:hAnsi="宋体"/>
                <w:szCs w:val="21"/>
              </w:rPr>
            </w:pPr>
          </w:p>
          <w:p w14:paraId="38792E8C">
            <w:pPr>
              <w:rPr>
                <w:rFonts w:hint="eastAsia" w:ascii="宋体" w:hAnsi="宋体"/>
                <w:szCs w:val="21"/>
              </w:rPr>
            </w:pPr>
          </w:p>
          <w:p w14:paraId="6D125B2A">
            <w:pPr>
              <w:rPr>
                <w:rFonts w:hint="eastAsia" w:ascii="宋体" w:hAnsi="宋体"/>
                <w:szCs w:val="21"/>
              </w:rPr>
            </w:pPr>
          </w:p>
          <w:p w14:paraId="60E527B2">
            <w:pPr>
              <w:rPr>
                <w:rFonts w:hint="eastAsia" w:ascii="宋体" w:hAnsi="宋体"/>
                <w:szCs w:val="21"/>
              </w:rPr>
            </w:pPr>
          </w:p>
          <w:p w14:paraId="54149D95">
            <w:pPr>
              <w:rPr>
                <w:rFonts w:hint="eastAsia" w:ascii="宋体" w:hAnsi="宋体"/>
                <w:szCs w:val="21"/>
              </w:rPr>
            </w:pPr>
          </w:p>
          <w:p w14:paraId="7E8D6915">
            <w:pPr>
              <w:rPr>
                <w:rFonts w:hint="eastAsia" w:ascii="宋体" w:hAnsi="宋体"/>
                <w:szCs w:val="21"/>
              </w:rPr>
            </w:pPr>
          </w:p>
        </w:tc>
      </w:tr>
    </w:tbl>
    <w:p w14:paraId="0523F081">
      <w:pPr>
        <w:widowControl/>
        <w:spacing w:after="156" w:afterLines="50"/>
        <w:rPr>
          <w:rFonts w:hint="eastAsia" w:ascii="宋体" w:hAnsi="宋体"/>
          <w:b/>
          <w:sz w:val="24"/>
        </w:rPr>
      </w:pPr>
    </w:p>
    <w:p w14:paraId="2C750C90">
      <w:pPr>
        <w:widowControl/>
        <w:spacing w:after="156" w:afterLines="50"/>
        <w:rPr>
          <w:rFonts w:hint="default" w:ascii="宋体" w:hAnsi="宋体"/>
          <w:b/>
          <w:sz w:val="24"/>
          <w:lang w:val="en-US"/>
        </w:rPr>
      </w:pPr>
      <w:r>
        <w:rPr>
          <w:rFonts w:hint="eastAsia" w:ascii="宋体" w:hAnsi="宋体"/>
          <w:b/>
          <w:sz w:val="24"/>
        </w:rPr>
        <w:t>三、</w:t>
      </w:r>
      <w:r>
        <w:rPr>
          <w:rFonts w:hint="eastAsia" w:ascii="宋体" w:hAnsi="宋体"/>
          <w:b/>
          <w:sz w:val="24"/>
          <w:lang w:val="en-US" w:eastAsia="zh-CN"/>
        </w:rPr>
        <w:t>入驻项目情况</w:t>
      </w:r>
    </w:p>
    <w:tbl>
      <w:tblPr>
        <w:tblStyle w:val="3"/>
        <w:tblW w:w="918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7380"/>
      </w:tblGrid>
      <w:tr w14:paraId="2C69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0" w:type="dxa"/>
            <w:noWrap w:val="0"/>
            <w:vAlign w:val="center"/>
          </w:tcPr>
          <w:p w14:paraId="719B3792">
            <w:pPr>
              <w:spacing w:line="480" w:lineRule="exact"/>
              <w:jc w:val="center"/>
              <w:rPr>
                <w:rFonts w:hint="eastAsia"/>
                <w:b/>
                <w:szCs w:val="21"/>
              </w:rPr>
            </w:pPr>
            <w:r>
              <w:rPr>
                <w:rFonts w:hint="eastAsia"/>
                <w:b/>
                <w:szCs w:val="21"/>
              </w:rPr>
              <w:t>产品名称</w:t>
            </w:r>
          </w:p>
        </w:tc>
        <w:tc>
          <w:tcPr>
            <w:tcW w:w="7380" w:type="dxa"/>
            <w:noWrap w:val="0"/>
            <w:vAlign w:val="center"/>
          </w:tcPr>
          <w:p w14:paraId="20AD0F12">
            <w:pPr>
              <w:spacing w:line="480" w:lineRule="exact"/>
              <w:rPr>
                <w:rFonts w:hint="eastAsia"/>
                <w:szCs w:val="21"/>
              </w:rPr>
            </w:pPr>
          </w:p>
        </w:tc>
      </w:tr>
      <w:tr w14:paraId="6B63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800" w:type="dxa"/>
            <w:tcBorders>
              <w:bottom w:val="single" w:color="auto" w:sz="4" w:space="0"/>
            </w:tcBorders>
            <w:noWrap w:val="0"/>
            <w:vAlign w:val="center"/>
          </w:tcPr>
          <w:p w14:paraId="1B403E5F">
            <w:pPr>
              <w:spacing w:line="480" w:lineRule="exact"/>
              <w:jc w:val="center"/>
              <w:rPr>
                <w:rFonts w:hint="eastAsia"/>
                <w:b/>
                <w:szCs w:val="21"/>
              </w:rPr>
            </w:pPr>
            <w:r>
              <w:rPr>
                <w:rFonts w:hint="eastAsia"/>
                <w:b/>
                <w:szCs w:val="21"/>
              </w:rPr>
              <w:t>技术领域</w:t>
            </w:r>
          </w:p>
        </w:tc>
        <w:tc>
          <w:tcPr>
            <w:tcW w:w="7380" w:type="dxa"/>
            <w:tcBorders>
              <w:bottom w:val="single" w:color="auto" w:sz="4" w:space="0"/>
            </w:tcBorders>
            <w:shd w:val="clear" w:color="auto" w:fill="auto"/>
            <w:noWrap w:val="0"/>
            <w:vAlign w:val="center"/>
          </w:tcPr>
          <w:p w14:paraId="183E9526">
            <w:pPr>
              <w:spacing w:before="156" w:beforeLines="50" w:after="156" w:afterLines="50" w:line="440" w:lineRule="exact"/>
              <w:rPr>
                <w:rFonts w:hint="eastAsia"/>
                <w:szCs w:val="21"/>
              </w:rPr>
            </w:pPr>
            <w:r>
              <w:rPr>
                <w:rFonts w:hint="eastAsia" w:ascii="宋体" w:hAnsi="宋体"/>
                <w:sz w:val="21"/>
                <w:szCs w:val="21"/>
              </w:rPr>
              <w:t>□</w:t>
            </w:r>
            <w:r>
              <w:rPr>
                <w:rFonts w:hint="eastAsia" w:ascii="宋体"/>
                <w:sz w:val="21"/>
                <w:szCs w:val="21"/>
              </w:rPr>
              <w:t xml:space="preserve">一、电子信息技术   </w:t>
            </w:r>
            <w:r>
              <w:rPr>
                <w:rFonts w:hint="eastAsia" w:ascii="宋体" w:hAnsi="宋体"/>
                <w:sz w:val="21"/>
                <w:szCs w:val="21"/>
              </w:rPr>
              <w:t>□</w:t>
            </w:r>
            <w:r>
              <w:rPr>
                <w:rFonts w:hint="eastAsia" w:ascii="宋体"/>
                <w:sz w:val="21"/>
                <w:szCs w:val="21"/>
              </w:rPr>
              <w:t xml:space="preserve"> 二、生物与新医药技术   </w:t>
            </w:r>
            <w:r>
              <w:rPr>
                <w:rFonts w:hint="eastAsia" w:ascii="宋体" w:hAnsi="宋体"/>
                <w:sz w:val="21"/>
                <w:szCs w:val="21"/>
              </w:rPr>
              <w:t>□</w:t>
            </w:r>
            <w:r>
              <w:rPr>
                <w:rFonts w:hint="eastAsia" w:ascii="宋体"/>
                <w:sz w:val="21"/>
                <w:szCs w:val="21"/>
              </w:rPr>
              <w:t xml:space="preserve"> 三、航空航天技术  </w:t>
            </w:r>
            <w:r>
              <w:rPr>
                <w:rFonts w:hint="eastAsia" w:ascii="宋体" w:hAnsi="宋体"/>
                <w:sz w:val="21"/>
                <w:szCs w:val="21"/>
                <w:lang w:eastAsia="zh-CN"/>
              </w:rPr>
              <w:t>□</w:t>
            </w:r>
            <w:r>
              <w:rPr>
                <w:rFonts w:hint="eastAsia" w:ascii="宋体"/>
                <w:sz w:val="21"/>
                <w:szCs w:val="21"/>
              </w:rPr>
              <w:t xml:space="preserve">四、新材料技术   </w:t>
            </w:r>
            <w:r>
              <w:rPr>
                <w:rFonts w:hint="eastAsia" w:ascii="宋体" w:hAnsi="宋体"/>
                <w:sz w:val="21"/>
                <w:szCs w:val="21"/>
              </w:rPr>
              <w:t>□</w:t>
            </w:r>
            <w:r>
              <w:rPr>
                <w:rFonts w:hint="eastAsia" w:ascii="宋体"/>
                <w:sz w:val="21"/>
                <w:szCs w:val="21"/>
              </w:rPr>
              <w:t xml:space="preserve"> 五、高技术服务业    </w:t>
            </w:r>
            <w:r>
              <w:rPr>
                <w:rFonts w:hint="eastAsia" w:ascii="宋体" w:hAnsi="宋体"/>
                <w:sz w:val="21"/>
                <w:szCs w:val="21"/>
              </w:rPr>
              <w:t>□</w:t>
            </w:r>
            <w:r>
              <w:rPr>
                <w:rFonts w:hint="eastAsia" w:ascii="宋体"/>
                <w:sz w:val="21"/>
                <w:szCs w:val="21"/>
              </w:rPr>
              <w:t xml:space="preserve">六、新能源及节能技术    </w:t>
            </w:r>
            <w:r>
              <w:rPr>
                <w:rFonts w:hint="eastAsia" w:ascii="宋体" w:hAnsi="宋体"/>
                <w:sz w:val="21"/>
                <w:szCs w:val="21"/>
                <w:lang w:eastAsia="zh-CN"/>
              </w:rPr>
              <w:t>□</w:t>
            </w:r>
            <w:r>
              <w:rPr>
                <w:rFonts w:hint="eastAsia" w:ascii="宋体"/>
                <w:sz w:val="21"/>
                <w:szCs w:val="21"/>
              </w:rPr>
              <w:t xml:space="preserve">七、资源与环境技术     </w:t>
            </w:r>
            <w:r>
              <w:rPr>
                <w:rFonts w:hint="eastAsia" w:ascii="宋体" w:hAnsi="宋体"/>
                <w:sz w:val="21"/>
                <w:szCs w:val="21"/>
              </w:rPr>
              <w:t>□</w:t>
            </w:r>
            <w:r>
              <w:rPr>
                <w:rFonts w:hint="eastAsia" w:ascii="宋体"/>
                <w:sz w:val="21"/>
                <w:szCs w:val="21"/>
              </w:rPr>
              <w:t>八、先进制造与自动化</w:t>
            </w:r>
          </w:p>
        </w:tc>
      </w:tr>
      <w:tr w14:paraId="2B80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0" w:type="dxa"/>
            <w:noWrap w:val="0"/>
            <w:vAlign w:val="center"/>
          </w:tcPr>
          <w:p w14:paraId="5862487F">
            <w:pPr>
              <w:spacing w:line="480" w:lineRule="exact"/>
              <w:jc w:val="center"/>
              <w:rPr>
                <w:rFonts w:hint="eastAsia"/>
                <w:b/>
                <w:szCs w:val="21"/>
              </w:rPr>
            </w:pPr>
            <w:r>
              <w:rPr>
                <w:rFonts w:hint="eastAsia"/>
                <w:b/>
                <w:szCs w:val="21"/>
              </w:rPr>
              <w:t>技术来源</w:t>
            </w:r>
          </w:p>
        </w:tc>
        <w:tc>
          <w:tcPr>
            <w:tcW w:w="7380" w:type="dxa"/>
            <w:noWrap w:val="0"/>
            <w:vAlign w:val="center"/>
          </w:tcPr>
          <w:p w14:paraId="7565BF4E">
            <w:pPr>
              <w:spacing w:line="480" w:lineRule="exact"/>
              <w:rPr>
                <w:rFonts w:hint="eastAsia" w:ascii="宋体"/>
                <w:szCs w:val="21"/>
              </w:rPr>
            </w:pPr>
            <w:r>
              <w:rPr>
                <w:rFonts w:hint="eastAsia" w:hAnsi="宋体"/>
                <w:szCs w:val="21"/>
              </w:rPr>
              <w:t>□</w:t>
            </w:r>
            <w:r>
              <w:rPr>
                <w:rFonts w:hint="eastAsia" w:ascii="宋体"/>
                <w:szCs w:val="21"/>
              </w:rPr>
              <w:t>自有技术</w:t>
            </w:r>
            <w:r>
              <w:rPr>
                <w:rFonts w:hint="eastAsia" w:hAnsi="宋体"/>
                <w:szCs w:val="21"/>
              </w:rPr>
              <w:t xml:space="preserve"> □</w:t>
            </w:r>
            <w:r>
              <w:rPr>
                <w:rFonts w:hint="eastAsia" w:ascii="宋体"/>
                <w:szCs w:val="21"/>
              </w:rPr>
              <w:t>产学研合作开发技术</w:t>
            </w:r>
            <w:r>
              <w:rPr>
                <w:rFonts w:hint="eastAsia" w:hAnsi="宋体"/>
                <w:szCs w:val="21"/>
              </w:rPr>
              <w:t xml:space="preserve"> □</w:t>
            </w:r>
            <w:r>
              <w:rPr>
                <w:rFonts w:hint="eastAsia" w:ascii="宋体"/>
                <w:szCs w:val="21"/>
              </w:rPr>
              <w:t xml:space="preserve">国内其他单位技术 </w:t>
            </w:r>
            <w:r>
              <w:rPr>
                <w:rFonts w:ascii="宋体"/>
                <w:szCs w:val="21"/>
              </w:rPr>
              <w:t xml:space="preserve"> </w:t>
            </w:r>
          </w:p>
          <w:p w14:paraId="64925E25">
            <w:pPr>
              <w:spacing w:line="480" w:lineRule="exact"/>
              <w:rPr>
                <w:rFonts w:hint="eastAsia"/>
                <w:szCs w:val="21"/>
                <w:bdr w:val="single" w:color="auto" w:sz="4" w:space="0"/>
              </w:rPr>
            </w:pPr>
            <w:r>
              <w:rPr>
                <w:rFonts w:hint="eastAsia" w:hAnsi="宋体"/>
                <w:szCs w:val="21"/>
              </w:rPr>
              <w:t>□</w:t>
            </w:r>
            <w:r>
              <w:rPr>
                <w:rFonts w:hint="eastAsia" w:ascii="宋体"/>
                <w:szCs w:val="21"/>
              </w:rPr>
              <w:t>引进技术本企业消化创新</w:t>
            </w:r>
            <w:r>
              <w:rPr>
                <w:rFonts w:ascii="宋体"/>
                <w:szCs w:val="21"/>
              </w:rPr>
              <w:t xml:space="preserve">  </w:t>
            </w:r>
            <w:r>
              <w:rPr>
                <w:rFonts w:hint="eastAsia" w:hAnsi="宋体"/>
                <w:szCs w:val="21"/>
              </w:rPr>
              <w:t>□</w:t>
            </w:r>
            <w:r>
              <w:rPr>
                <w:rFonts w:hint="eastAsia" w:ascii="宋体"/>
                <w:szCs w:val="21"/>
              </w:rPr>
              <w:t>国外技术</w:t>
            </w:r>
          </w:p>
        </w:tc>
      </w:tr>
      <w:tr w14:paraId="60BA15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10" w:hRule="atLeast"/>
        </w:trPr>
        <w:tc>
          <w:tcPr>
            <w:tcW w:w="1800" w:type="dxa"/>
            <w:tcBorders>
              <w:top w:val="nil"/>
              <w:left w:val="single" w:color="auto" w:sz="4" w:space="0"/>
              <w:right w:val="single" w:color="auto" w:sz="4" w:space="0"/>
            </w:tcBorders>
            <w:shd w:val="clear" w:color="auto" w:fill="auto"/>
            <w:noWrap/>
            <w:vAlign w:val="center"/>
          </w:tcPr>
          <w:p w14:paraId="0FE96462">
            <w:pPr>
              <w:spacing w:line="480" w:lineRule="exact"/>
              <w:jc w:val="center"/>
              <w:rPr>
                <w:b/>
                <w:szCs w:val="21"/>
              </w:rPr>
            </w:pPr>
            <w:r>
              <w:rPr>
                <w:rFonts w:hint="eastAsia"/>
                <w:b/>
                <w:szCs w:val="21"/>
              </w:rPr>
              <w:t>所处研发阶段</w:t>
            </w:r>
          </w:p>
        </w:tc>
        <w:tc>
          <w:tcPr>
            <w:tcW w:w="7380" w:type="dxa"/>
            <w:tcBorders>
              <w:top w:val="nil"/>
              <w:left w:val="nil"/>
              <w:bottom w:val="single" w:color="auto" w:sz="4" w:space="0"/>
              <w:right w:val="single" w:color="auto" w:sz="4" w:space="0"/>
            </w:tcBorders>
            <w:shd w:val="clear" w:color="auto" w:fill="auto"/>
            <w:noWrap/>
            <w:vAlign w:val="center"/>
          </w:tcPr>
          <w:p w14:paraId="75310C9A">
            <w:pPr>
              <w:widowControl/>
              <w:rPr>
                <w:rFonts w:ascii="宋体" w:hAnsi="宋体" w:cs="宋体"/>
                <w:kern w:val="0"/>
                <w:szCs w:val="21"/>
              </w:rPr>
            </w:pPr>
            <w:r>
              <w:rPr>
                <w:rFonts w:hint="eastAsia" w:hAnsi="宋体"/>
                <w:szCs w:val="21"/>
              </w:rPr>
              <w:t>□研发阶段 □中试阶段 □批量生产    □产业化</w:t>
            </w:r>
          </w:p>
        </w:tc>
      </w:tr>
      <w:tr w14:paraId="38DA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1800" w:type="dxa"/>
            <w:noWrap w:val="0"/>
            <w:vAlign w:val="center"/>
          </w:tcPr>
          <w:p w14:paraId="7B8BDDFE">
            <w:pPr>
              <w:spacing w:line="360" w:lineRule="auto"/>
              <w:jc w:val="center"/>
              <w:rPr>
                <w:rFonts w:hint="eastAsia"/>
                <w:b/>
                <w:szCs w:val="21"/>
              </w:rPr>
            </w:pPr>
            <w:r>
              <w:rPr>
                <w:rFonts w:hint="eastAsia"/>
                <w:b/>
                <w:szCs w:val="21"/>
              </w:rPr>
              <w:t>与产品相关的专利（软件著作权）情况</w:t>
            </w:r>
          </w:p>
        </w:tc>
        <w:tc>
          <w:tcPr>
            <w:tcW w:w="7380" w:type="dxa"/>
            <w:noWrap w:val="0"/>
            <w:vAlign w:val="center"/>
          </w:tcPr>
          <w:p w14:paraId="438F7D2E">
            <w:pPr>
              <w:spacing w:line="360" w:lineRule="auto"/>
              <w:rPr>
                <w:rFonts w:hint="eastAsia" w:ascii="宋体" w:hAnsi="宋体"/>
                <w:szCs w:val="21"/>
              </w:rPr>
            </w:pPr>
          </w:p>
        </w:tc>
      </w:tr>
      <w:tr w14:paraId="2671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5" w:hRule="atLeast"/>
        </w:trPr>
        <w:tc>
          <w:tcPr>
            <w:tcW w:w="1800" w:type="dxa"/>
            <w:noWrap w:val="0"/>
            <w:vAlign w:val="center"/>
          </w:tcPr>
          <w:p w14:paraId="080B30AE">
            <w:pPr>
              <w:spacing w:line="360" w:lineRule="auto"/>
              <w:jc w:val="center"/>
              <w:rPr>
                <w:rFonts w:hint="eastAsia"/>
                <w:b/>
                <w:szCs w:val="21"/>
                <w:lang w:val="en-US" w:eastAsia="zh-CN"/>
              </w:rPr>
            </w:pPr>
          </w:p>
          <w:p w14:paraId="62D4DCD0">
            <w:pPr>
              <w:spacing w:line="360" w:lineRule="auto"/>
              <w:jc w:val="center"/>
              <w:rPr>
                <w:rFonts w:hint="eastAsia"/>
                <w:b/>
                <w:szCs w:val="21"/>
                <w:lang w:val="en-US" w:eastAsia="zh-CN"/>
              </w:rPr>
            </w:pPr>
          </w:p>
          <w:p w14:paraId="5B3A9F4D">
            <w:pPr>
              <w:spacing w:line="360" w:lineRule="auto"/>
              <w:jc w:val="center"/>
              <w:rPr>
                <w:rFonts w:hint="eastAsia"/>
                <w:b/>
                <w:szCs w:val="21"/>
                <w:lang w:val="en-US" w:eastAsia="zh-CN"/>
              </w:rPr>
            </w:pPr>
          </w:p>
          <w:p w14:paraId="23EE3B78">
            <w:pPr>
              <w:spacing w:line="360" w:lineRule="auto"/>
              <w:jc w:val="center"/>
              <w:rPr>
                <w:rFonts w:hint="eastAsia"/>
                <w:b/>
                <w:szCs w:val="21"/>
                <w:lang w:val="en-US" w:eastAsia="zh-CN"/>
              </w:rPr>
            </w:pPr>
          </w:p>
          <w:p w14:paraId="2C4B292F">
            <w:pPr>
              <w:spacing w:line="360" w:lineRule="auto"/>
              <w:jc w:val="center"/>
              <w:rPr>
                <w:rFonts w:hint="eastAsia"/>
                <w:b/>
                <w:szCs w:val="21"/>
                <w:lang w:val="en-US" w:eastAsia="zh-CN"/>
              </w:rPr>
            </w:pPr>
            <w:r>
              <w:rPr>
                <w:rFonts w:hint="eastAsia"/>
                <w:b/>
                <w:szCs w:val="21"/>
                <w:lang w:val="en-US" w:eastAsia="zh-CN"/>
              </w:rPr>
              <w:t>项目</w:t>
            </w:r>
          </w:p>
          <w:p w14:paraId="053CC399">
            <w:pPr>
              <w:spacing w:line="360" w:lineRule="auto"/>
              <w:jc w:val="center"/>
              <w:rPr>
                <w:rFonts w:hint="eastAsia"/>
                <w:b/>
                <w:szCs w:val="21"/>
                <w:lang w:val="en-US" w:eastAsia="zh-CN"/>
              </w:rPr>
            </w:pPr>
            <w:r>
              <w:rPr>
                <w:rFonts w:hint="eastAsia"/>
                <w:b/>
                <w:szCs w:val="21"/>
                <w:lang w:val="en-US" w:eastAsia="zh-CN"/>
              </w:rPr>
              <w:t>内容</w:t>
            </w:r>
          </w:p>
          <w:p w14:paraId="5F94A60E">
            <w:pPr>
              <w:spacing w:line="360" w:lineRule="auto"/>
              <w:jc w:val="center"/>
              <w:rPr>
                <w:rFonts w:hint="eastAsia"/>
                <w:b/>
                <w:szCs w:val="21"/>
                <w:lang w:val="en-US" w:eastAsia="zh-CN"/>
              </w:rPr>
            </w:pPr>
            <w:r>
              <w:rPr>
                <w:rFonts w:hint="eastAsia"/>
                <w:b/>
                <w:szCs w:val="21"/>
                <w:lang w:val="en-US" w:eastAsia="zh-CN"/>
              </w:rPr>
              <w:t>简介</w:t>
            </w:r>
          </w:p>
          <w:p w14:paraId="5A869AA8">
            <w:pPr>
              <w:spacing w:line="360" w:lineRule="auto"/>
              <w:jc w:val="center"/>
              <w:rPr>
                <w:rFonts w:hint="eastAsia"/>
                <w:b/>
                <w:szCs w:val="21"/>
                <w:lang w:val="en-US" w:eastAsia="zh-CN"/>
              </w:rPr>
            </w:pPr>
          </w:p>
          <w:p w14:paraId="7912B463">
            <w:pPr>
              <w:spacing w:line="360" w:lineRule="auto"/>
              <w:jc w:val="center"/>
              <w:rPr>
                <w:rFonts w:hint="default"/>
                <w:b/>
                <w:szCs w:val="21"/>
                <w:lang w:val="en-US" w:eastAsia="zh-CN"/>
              </w:rPr>
            </w:pPr>
          </w:p>
        </w:tc>
        <w:tc>
          <w:tcPr>
            <w:tcW w:w="7380" w:type="dxa"/>
            <w:noWrap w:val="0"/>
            <w:vAlign w:val="center"/>
          </w:tcPr>
          <w:p w14:paraId="22FF7F2A">
            <w:pPr>
              <w:spacing w:line="360" w:lineRule="auto"/>
              <w:rPr>
                <w:rFonts w:hint="eastAsia"/>
                <w:szCs w:val="21"/>
                <w:bdr w:val="single" w:color="auto" w:sz="4" w:space="0"/>
              </w:rPr>
            </w:pPr>
          </w:p>
          <w:p w14:paraId="14C1C5D0">
            <w:pPr>
              <w:spacing w:line="360" w:lineRule="auto"/>
              <w:rPr>
                <w:rFonts w:hint="eastAsia"/>
                <w:szCs w:val="21"/>
                <w:bdr w:val="single" w:color="auto" w:sz="4" w:space="0"/>
              </w:rPr>
            </w:pPr>
          </w:p>
          <w:p w14:paraId="45D92DB9">
            <w:pPr>
              <w:spacing w:line="360" w:lineRule="auto"/>
              <w:rPr>
                <w:rFonts w:hint="eastAsia"/>
                <w:szCs w:val="21"/>
                <w:bdr w:val="single" w:color="auto" w:sz="4" w:space="0"/>
              </w:rPr>
            </w:pPr>
          </w:p>
          <w:p w14:paraId="01681D5F">
            <w:pPr>
              <w:spacing w:line="360" w:lineRule="auto"/>
              <w:rPr>
                <w:rFonts w:hint="eastAsia"/>
                <w:szCs w:val="21"/>
                <w:bdr w:val="single" w:color="auto" w:sz="4" w:space="0"/>
              </w:rPr>
            </w:pPr>
          </w:p>
          <w:p w14:paraId="0C99603B">
            <w:pPr>
              <w:spacing w:line="360" w:lineRule="auto"/>
              <w:rPr>
                <w:rFonts w:hint="eastAsia"/>
                <w:szCs w:val="21"/>
                <w:bdr w:val="single" w:color="auto" w:sz="4" w:space="0"/>
              </w:rPr>
            </w:pPr>
          </w:p>
          <w:p w14:paraId="42434410">
            <w:pPr>
              <w:spacing w:line="360" w:lineRule="auto"/>
              <w:rPr>
                <w:rFonts w:hint="eastAsia"/>
                <w:szCs w:val="21"/>
                <w:bdr w:val="single" w:color="auto" w:sz="4" w:space="0"/>
              </w:rPr>
            </w:pPr>
          </w:p>
          <w:p w14:paraId="46F26FE1">
            <w:pPr>
              <w:spacing w:line="360" w:lineRule="auto"/>
              <w:rPr>
                <w:rFonts w:hint="eastAsia"/>
                <w:szCs w:val="21"/>
                <w:bdr w:val="single" w:color="auto" w:sz="4" w:space="0"/>
              </w:rPr>
            </w:pPr>
          </w:p>
          <w:p w14:paraId="5C9BBD92">
            <w:pPr>
              <w:spacing w:line="360" w:lineRule="auto"/>
              <w:rPr>
                <w:rFonts w:hint="eastAsia"/>
                <w:szCs w:val="21"/>
                <w:bdr w:val="single" w:color="auto" w:sz="4" w:space="0"/>
              </w:rPr>
            </w:pPr>
          </w:p>
          <w:p w14:paraId="638DF4E1">
            <w:pPr>
              <w:spacing w:line="360" w:lineRule="auto"/>
              <w:rPr>
                <w:rFonts w:hint="eastAsia"/>
                <w:szCs w:val="21"/>
                <w:bdr w:val="single" w:color="auto" w:sz="4" w:space="0"/>
              </w:rPr>
            </w:pPr>
          </w:p>
          <w:p w14:paraId="1D329BD2">
            <w:pPr>
              <w:spacing w:line="360" w:lineRule="auto"/>
              <w:rPr>
                <w:rFonts w:hint="eastAsia"/>
                <w:szCs w:val="21"/>
                <w:bdr w:val="single" w:color="auto" w:sz="4" w:space="0"/>
              </w:rPr>
            </w:pPr>
          </w:p>
          <w:p w14:paraId="0F4C6546">
            <w:pPr>
              <w:spacing w:line="360" w:lineRule="auto"/>
              <w:rPr>
                <w:rFonts w:hint="eastAsia"/>
                <w:szCs w:val="21"/>
                <w:bdr w:val="single" w:color="auto" w:sz="4" w:space="0"/>
              </w:rPr>
            </w:pPr>
          </w:p>
          <w:p w14:paraId="1CF5371A">
            <w:pPr>
              <w:spacing w:line="360" w:lineRule="auto"/>
              <w:rPr>
                <w:rFonts w:hint="eastAsia"/>
                <w:szCs w:val="21"/>
                <w:bdr w:val="single" w:color="auto" w:sz="4" w:space="0"/>
              </w:rPr>
            </w:pPr>
          </w:p>
          <w:p w14:paraId="31740CA6">
            <w:pPr>
              <w:spacing w:line="360" w:lineRule="auto"/>
              <w:rPr>
                <w:rFonts w:hint="eastAsia"/>
                <w:szCs w:val="21"/>
                <w:bdr w:val="single" w:color="auto" w:sz="4" w:space="0"/>
              </w:rPr>
            </w:pPr>
          </w:p>
          <w:p w14:paraId="18623953">
            <w:pPr>
              <w:spacing w:line="360" w:lineRule="auto"/>
              <w:rPr>
                <w:rFonts w:hint="eastAsia"/>
                <w:szCs w:val="21"/>
                <w:bdr w:val="single" w:color="auto" w:sz="4" w:space="0"/>
              </w:rPr>
            </w:pPr>
          </w:p>
          <w:p w14:paraId="7236E3AA">
            <w:pPr>
              <w:spacing w:line="360" w:lineRule="auto"/>
              <w:rPr>
                <w:rFonts w:hint="eastAsia"/>
                <w:szCs w:val="21"/>
                <w:bdr w:val="single" w:color="auto" w:sz="4" w:space="0"/>
              </w:rPr>
            </w:pPr>
          </w:p>
          <w:p w14:paraId="1A27096F">
            <w:pPr>
              <w:spacing w:line="360" w:lineRule="auto"/>
              <w:rPr>
                <w:rFonts w:hint="eastAsia"/>
                <w:szCs w:val="21"/>
                <w:bdr w:val="single" w:color="auto" w:sz="4" w:space="0"/>
              </w:rPr>
            </w:pPr>
          </w:p>
          <w:p w14:paraId="57601588">
            <w:pPr>
              <w:spacing w:line="360" w:lineRule="auto"/>
              <w:rPr>
                <w:rFonts w:hint="eastAsia"/>
                <w:szCs w:val="21"/>
                <w:bdr w:val="single" w:color="auto" w:sz="4" w:space="0"/>
              </w:rPr>
            </w:pPr>
          </w:p>
          <w:p w14:paraId="1E311172">
            <w:pPr>
              <w:spacing w:line="360" w:lineRule="auto"/>
              <w:rPr>
                <w:rFonts w:hint="eastAsia"/>
                <w:szCs w:val="21"/>
                <w:bdr w:val="single" w:color="auto" w:sz="4" w:space="0"/>
              </w:rPr>
            </w:pPr>
          </w:p>
          <w:p w14:paraId="52ECB37F">
            <w:pPr>
              <w:spacing w:line="360" w:lineRule="auto"/>
              <w:rPr>
                <w:rFonts w:hint="eastAsia"/>
                <w:szCs w:val="21"/>
                <w:bdr w:val="single" w:color="auto" w:sz="4" w:space="0"/>
              </w:rPr>
            </w:pPr>
          </w:p>
          <w:p w14:paraId="3EFE199B">
            <w:pPr>
              <w:spacing w:line="360" w:lineRule="auto"/>
              <w:rPr>
                <w:rFonts w:hint="eastAsia"/>
                <w:szCs w:val="21"/>
                <w:bdr w:val="single" w:color="auto" w:sz="4" w:space="0"/>
              </w:rPr>
            </w:pPr>
          </w:p>
          <w:p w14:paraId="10393E49">
            <w:pPr>
              <w:spacing w:line="360" w:lineRule="auto"/>
              <w:rPr>
                <w:rFonts w:hint="eastAsia"/>
                <w:szCs w:val="21"/>
                <w:bdr w:val="single" w:color="auto" w:sz="4" w:space="0"/>
              </w:rPr>
            </w:pPr>
          </w:p>
          <w:p w14:paraId="53A49CA3">
            <w:pPr>
              <w:spacing w:line="360" w:lineRule="auto"/>
              <w:rPr>
                <w:rFonts w:hint="eastAsia"/>
                <w:szCs w:val="21"/>
                <w:bdr w:val="single" w:color="auto" w:sz="4" w:space="0"/>
              </w:rPr>
            </w:pPr>
          </w:p>
          <w:p w14:paraId="78FF7E13">
            <w:pPr>
              <w:spacing w:line="360" w:lineRule="auto"/>
              <w:rPr>
                <w:rFonts w:hint="eastAsia"/>
                <w:szCs w:val="21"/>
                <w:bdr w:val="single" w:color="auto" w:sz="4" w:space="0"/>
              </w:rPr>
            </w:pPr>
          </w:p>
          <w:p w14:paraId="5FE948B7">
            <w:pPr>
              <w:spacing w:line="360" w:lineRule="auto"/>
              <w:rPr>
                <w:rFonts w:hint="eastAsia"/>
                <w:szCs w:val="21"/>
                <w:bdr w:val="single" w:color="auto" w:sz="4" w:space="0"/>
              </w:rPr>
            </w:pPr>
          </w:p>
          <w:p w14:paraId="1AC7A9D3">
            <w:pPr>
              <w:spacing w:line="360" w:lineRule="auto"/>
              <w:rPr>
                <w:rFonts w:hint="eastAsia"/>
                <w:szCs w:val="21"/>
                <w:bdr w:val="single" w:color="auto" w:sz="4" w:space="0"/>
              </w:rPr>
            </w:pPr>
          </w:p>
        </w:tc>
      </w:tr>
    </w:tbl>
    <w:p w14:paraId="46872D9B">
      <w:pPr>
        <w:spacing w:after="156" w:afterLines="50"/>
        <w:rPr>
          <w:rFonts w:hint="eastAsia" w:ascii="宋体" w:hAnsi="宋体"/>
          <w:b/>
          <w:sz w:val="24"/>
          <w:lang w:val="en-US" w:eastAsia="zh-CN"/>
        </w:rPr>
      </w:pPr>
    </w:p>
    <w:p w14:paraId="4A34FAD1">
      <w:pPr>
        <w:spacing w:after="156" w:afterLines="50"/>
        <w:rPr>
          <w:rFonts w:hint="eastAsia" w:ascii="宋体" w:hAnsi="宋体"/>
          <w:b/>
          <w:sz w:val="24"/>
        </w:rPr>
      </w:pPr>
      <w:r>
        <w:rPr>
          <w:rFonts w:hint="eastAsia" w:ascii="宋体" w:hAnsi="宋体"/>
          <w:b/>
          <w:sz w:val="24"/>
          <w:lang w:val="en-US" w:eastAsia="zh-CN"/>
        </w:rPr>
        <w:t>四</w:t>
      </w:r>
      <w:r>
        <w:rPr>
          <w:rFonts w:hint="eastAsia" w:ascii="宋体" w:hAnsi="宋体"/>
          <w:b/>
          <w:sz w:val="24"/>
        </w:rPr>
        <w:t>、申请事项</w:t>
      </w:r>
    </w:p>
    <w:tbl>
      <w:tblPr>
        <w:tblStyle w:val="3"/>
        <w:tblW w:w="846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302"/>
        <w:gridCol w:w="825"/>
        <w:gridCol w:w="367"/>
        <w:gridCol w:w="953"/>
        <w:gridCol w:w="911"/>
        <w:gridCol w:w="1308"/>
      </w:tblGrid>
      <w:tr w14:paraId="78C53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0" w:type="dxa"/>
            <w:tcBorders>
              <w:top w:val="single" w:color="auto" w:sz="12" w:space="0"/>
            </w:tcBorders>
            <w:shd w:val="clear" w:color="auto" w:fill="auto"/>
            <w:noWrap w:val="0"/>
            <w:vAlign w:val="center"/>
          </w:tcPr>
          <w:p w14:paraId="7060F9CB">
            <w:pPr>
              <w:spacing w:line="360" w:lineRule="auto"/>
              <w:jc w:val="center"/>
              <w:rPr>
                <w:rFonts w:hint="default" w:ascii="宋体" w:hAnsi="宋体" w:eastAsia="宋体"/>
                <w:b/>
                <w:sz w:val="24"/>
                <w:lang w:val="en-US" w:eastAsia="zh-CN"/>
              </w:rPr>
            </w:pPr>
            <w:r>
              <w:rPr>
                <w:rFonts w:hint="eastAsia" w:ascii="宋体" w:hAnsi="宋体"/>
                <w:b/>
                <w:sz w:val="24"/>
                <w:lang w:val="en-US" w:eastAsia="zh-CN"/>
              </w:rPr>
              <w:t>申请场地</w:t>
            </w:r>
          </w:p>
        </w:tc>
        <w:tc>
          <w:tcPr>
            <w:tcW w:w="2302" w:type="dxa"/>
            <w:tcBorders>
              <w:top w:val="single" w:color="auto" w:sz="12" w:space="0"/>
              <w:bottom w:val="nil"/>
            </w:tcBorders>
            <w:shd w:val="clear" w:color="auto" w:fill="auto"/>
            <w:noWrap w:val="0"/>
            <w:vAlign w:val="center"/>
          </w:tcPr>
          <w:p w14:paraId="27B2EBBB">
            <w:pPr>
              <w:widowControl/>
              <w:rPr>
                <w:rFonts w:hint="eastAsia" w:ascii="宋体" w:hAnsi="宋体"/>
                <w:sz w:val="21"/>
                <w:szCs w:val="21"/>
                <w:lang w:val="en-US" w:eastAsia="zh-CN"/>
              </w:rPr>
            </w:pPr>
            <w:r>
              <w:rPr>
                <w:rFonts w:hint="eastAsia" w:ascii="宋体" w:hAnsi="宋体"/>
                <w:sz w:val="21"/>
                <w:szCs w:val="21"/>
                <w:lang w:eastAsia="zh-CN"/>
              </w:rPr>
              <w:t>□</w:t>
            </w:r>
            <w:r>
              <w:rPr>
                <w:rFonts w:hint="eastAsia" w:ascii="宋体" w:hAnsi="宋体"/>
                <w:sz w:val="21"/>
                <w:szCs w:val="21"/>
              </w:rPr>
              <w:t xml:space="preserve"> </w:t>
            </w:r>
            <w:r>
              <w:rPr>
                <w:rFonts w:hint="eastAsia" w:ascii="宋体" w:hAnsi="宋体"/>
                <w:sz w:val="21"/>
                <w:szCs w:val="21"/>
                <w:lang w:val="en-US" w:eastAsia="zh-CN"/>
              </w:rPr>
              <w:t>海峡工业设计创意园</w:t>
            </w:r>
          </w:p>
          <w:p w14:paraId="559B5BEF">
            <w:pPr>
              <w:widowControl/>
              <w:rPr>
                <w:rFonts w:hint="default" w:ascii="宋体" w:hAnsi="宋体"/>
                <w:sz w:val="21"/>
                <w:szCs w:val="21"/>
                <w:lang w:val="en-US" w:eastAsia="zh-CN"/>
              </w:rPr>
            </w:pPr>
            <w:r>
              <w:rPr>
                <w:rFonts w:hint="eastAsia" w:ascii="宋体" w:hAnsi="宋体"/>
                <w:sz w:val="21"/>
                <w:szCs w:val="21"/>
                <w:lang w:eastAsia="zh-CN"/>
              </w:rPr>
              <w:t>□</w:t>
            </w:r>
            <w:r>
              <w:rPr>
                <w:rFonts w:hint="eastAsia" w:ascii="宋体" w:hAnsi="宋体"/>
                <w:sz w:val="21"/>
                <w:szCs w:val="21"/>
                <w:lang w:val="en-US" w:eastAsia="zh-CN"/>
              </w:rPr>
              <w:t>华润万象城TC楼</w:t>
            </w:r>
          </w:p>
        </w:tc>
        <w:tc>
          <w:tcPr>
            <w:tcW w:w="825" w:type="dxa"/>
            <w:tcBorders>
              <w:top w:val="single" w:color="auto" w:sz="12" w:space="0"/>
              <w:bottom w:val="nil"/>
            </w:tcBorders>
            <w:shd w:val="clear" w:color="auto" w:fill="auto"/>
            <w:noWrap w:val="0"/>
            <w:vAlign w:val="center"/>
          </w:tcPr>
          <w:p w14:paraId="78D99CBD">
            <w:pPr>
              <w:widowControl/>
              <w:jc w:val="center"/>
              <w:rPr>
                <w:rFonts w:hint="eastAsia" w:ascii="宋体" w:hAnsi="宋体"/>
                <w:b/>
                <w:sz w:val="24"/>
              </w:rPr>
            </w:pPr>
            <w:r>
              <w:rPr>
                <w:rFonts w:hint="eastAsia" w:ascii="宋体" w:hAnsi="宋体"/>
                <w:b/>
                <w:sz w:val="24"/>
              </w:rPr>
              <w:t>申请</w:t>
            </w:r>
            <w:r>
              <w:rPr>
                <w:rFonts w:hint="eastAsia" w:ascii="宋体" w:hAnsi="宋体"/>
                <w:b/>
                <w:sz w:val="24"/>
                <w:lang w:val="en-US" w:eastAsia="zh-CN"/>
              </w:rPr>
              <w:t>场地</w:t>
            </w:r>
            <w:r>
              <w:rPr>
                <w:rFonts w:hint="eastAsia" w:ascii="宋体" w:hAnsi="宋体"/>
                <w:b/>
                <w:sz w:val="24"/>
              </w:rPr>
              <w:t>面积</w:t>
            </w:r>
          </w:p>
        </w:tc>
        <w:tc>
          <w:tcPr>
            <w:tcW w:w="1320" w:type="dxa"/>
            <w:gridSpan w:val="2"/>
            <w:tcBorders>
              <w:top w:val="single" w:color="auto" w:sz="12" w:space="0"/>
              <w:bottom w:val="nil"/>
            </w:tcBorders>
            <w:shd w:val="clear" w:color="auto" w:fill="auto"/>
            <w:noWrap w:val="0"/>
            <w:vAlign w:val="center"/>
          </w:tcPr>
          <w:p w14:paraId="75D9F1A7">
            <w:pPr>
              <w:widowControl/>
              <w:jc w:val="center"/>
              <w:rPr>
                <w:rFonts w:hint="eastAsia" w:ascii="宋体" w:hAnsi="宋体"/>
                <w:b/>
                <w:sz w:val="24"/>
              </w:rPr>
            </w:pPr>
          </w:p>
        </w:tc>
        <w:tc>
          <w:tcPr>
            <w:tcW w:w="911" w:type="dxa"/>
            <w:tcBorders>
              <w:top w:val="single" w:color="auto" w:sz="12" w:space="0"/>
              <w:bottom w:val="nil"/>
            </w:tcBorders>
            <w:shd w:val="clear" w:color="auto" w:fill="auto"/>
            <w:noWrap w:val="0"/>
            <w:vAlign w:val="center"/>
          </w:tcPr>
          <w:p w14:paraId="06FF7F0E">
            <w:pPr>
              <w:widowControl/>
              <w:jc w:val="center"/>
              <w:rPr>
                <w:rFonts w:hint="default" w:ascii="宋体" w:hAnsi="宋体" w:eastAsia="宋体"/>
                <w:b/>
                <w:sz w:val="24"/>
                <w:lang w:val="en-US" w:eastAsia="zh-CN"/>
              </w:rPr>
            </w:pPr>
            <w:r>
              <w:rPr>
                <w:rFonts w:hint="eastAsia" w:ascii="宋体" w:hAnsi="宋体"/>
                <w:b/>
                <w:sz w:val="24"/>
                <w:lang w:val="en-US" w:eastAsia="zh-CN"/>
              </w:rPr>
              <w:t>楼层</w:t>
            </w:r>
          </w:p>
        </w:tc>
        <w:tc>
          <w:tcPr>
            <w:tcW w:w="1308" w:type="dxa"/>
            <w:tcBorders>
              <w:top w:val="single" w:color="auto" w:sz="12" w:space="0"/>
              <w:bottom w:val="nil"/>
            </w:tcBorders>
            <w:shd w:val="clear" w:color="auto" w:fill="auto"/>
            <w:noWrap w:val="0"/>
            <w:vAlign w:val="center"/>
          </w:tcPr>
          <w:p w14:paraId="09A5FFE1">
            <w:pPr>
              <w:widowControl/>
              <w:jc w:val="center"/>
              <w:rPr>
                <w:rFonts w:hint="eastAsia" w:ascii="宋体" w:hAnsi="宋体"/>
                <w:b/>
                <w:sz w:val="24"/>
              </w:rPr>
            </w:pPr>
          </w:p>
        </w:tc>
      </w:tr>
      <w:tr w14:paraId="5918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0" w:type="dxa"/>
            <w:vMerge w:val="restart"/>
            <w:noWrap w:val="0"/>
            <w:vAlign w:val="center"/>
          </w:tcPr>
          <w:p w14:paraId="2F7081AA">
            <w:pPr>
              <w:jc w:val="center"/>
              <w:rPr>
                <w:rFonts w:hint="eastAsia" w:ascii="宋体" w:hAnsi="宋体"/>
                <w:b/>
                <w:bCs/>
                <w:sz w:val="24"/>
              </w:rPr>
            </w:pPr>
            <w:r>
              <w:rPr>
                <w:rFonts w:hint="eastAsia" w:ascii="宋体" w:hAnsi="宋体"/>
                <w:b/>
                <w:sz w:val="24"/>
              </w:rPr>
              <w:t>场地用途</w:t>
            </w:r>
          </w:p>
        </w:tc>
        <w:tc>
          <w:tcPr>
            <w:tcW w:w="3494" w:type="dxa"/>
            <w:gridSpan w:val="3"/>
            <w:noWrap w:val="0"/>
            <w:vAlign w:val="center"/>
          </w:tcPr>
          <w:p w14:paraId="2500D367">
            <w:pPr>
              <w:rPr>
                <w:rFonts w:hint="eastAsia" w:ascii="宋体" w:hAnsi="宋体"/>
                <w:bCs/>
                <w:sz w:val="21"/>
                <w:szCs w:val="21"/>
              </w:rPr>
            </w:pPr>
            <w:r>
              <w:rPr>
                <w:rFonts w:hint="eastAsia" w:ascii="宋体" w:hAnsi="宋体"/>
                <w:sz w:val="21"/>
                <w:szCs w:val="21"/>
              </w:rPr>
              <w:t xml:space="preserve">办公室 </w:t>
            </w:r>
          </w:p>
        </w:tc>
        <w:tc>
          <w:tcPr>
            <w:tcW w:w="953" w:type="dxa"/>
            <w:noWrap w:val="0"/>
            <w:vAlign w:val="center"/>
          </w:tcPr>
          <w:p w14:paraId="707D2750">
            <w:pPr>
              <w:jc w:val="center"/>
              <w:rPr>
                <w:rFonts w:hint="eastAsia" w:ascii="宋体" w:hAnsi="宋体"/>
                <w:b/>
                <w:bCs/>
                <w:sz w:val="24"/>
              </w:rPr>
            </w:pPr>
            <w:r>
              <w:rPr>
                <w:rFonts w:hint="eastAsia" w:ascii="宋体" w:hAnsi="宋体"/>
                <w:b/>
                <w:sz w:val="24"/>
              </w:rPr>
              <w:t>面积</w:t>
            </w:r>
          </w:p>
        </w:tc>
        <w:tc>
          <w:tcPr>
            <w:tcW w:w="2219" w:type="dxa"/>
            <w:gridSpan w:val="2"/>
            <w:noWrap w:val="0"/>
            <w:vAlign w:val="center"/>
          </w:tcPr>
          <w:p w14:paraId="7180EB5B">
            <w:pPr>
              <w:rPr>
                <w:rFonts w:hint="eastAsia" w:ascii="宋体" w:hAnsi="宋体"/>
                <w:bCs/>
                <w:sz w:val="24"/>
              </w:rPr>
            </w:pPr>
          </w:p>
        </w:tc>
      </w:tr>
      <w:tr w14:paraId="16E8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0" w:type="dxa"/>
            <w:vMerge w:val="continue"/>
            <w:noWrap w:val="0"/>
            <w:vAlign w:val="center"/>
          </w:tcPr>
          <w:p w14:paraId="61C14253">
            <w:pPr>
              <w:jc w:val="center"/>
              <w:rPr>
                <w:rFonts w:hint="eastAsia" w:ascii="宋体" w:hAnsi="宋体"/>
                <w:bCs/>
                <w:sz w:val="24"/>
              </w:rPr>
            </w:pPr>
          </w:p>
        </w:tc>
        <w:tc>
          <w:tcPr>
            <w:tcW w:w="3494" w:type="dxa"/>
            <w:gridSpan w:val="3"/>
            <w:noWrap w:val="0"/>
            <w:vAlign w:val="center"/>
          </w:tcPr>
          <w:p w14:paraId="7EC13C79">
            <w:pPr>
              <w:rPr>
                <w:rFonts w:hint="eastAsia" w:ascii="宋体" w:hAnsi="宋体"/>
                <w:bCs/>
                <w:sz w:val="21"/>
                <w:szCs w:val="21"/>
              </w:rPr>
            </w:pPr>
            <w:r>
              <w:rPr>
                <w:rFonts w:hint="eastAsia" w:ascii="宋体" w:hAnsi="宋体"/>
                <w:sz w:val="21"/>
                <w:szCs w:val="21"/>
              </w:rPr>
              <w:t>实验室</w:t>
            </w:r>
          </w:p>
        </w:tc>
        <w:tc>
          <w:tcPr>
            <w:tcW w:w="953" w:type="dxa"/>
            <w:noWrap w:val="0"/>
            <w:vAlign w:val="center"/>
          </w:tcPr>
          <w:p w14:paraId="66998763">
            <w:pPr>
              <w:jc w:val="center"/>
              <w:rPr>
                <w:rFonts w:hint="eastAsia" w:ascii="宋体" w:hAnsi="宋体"/>
                <w:b/>
                <w:sz w:val="24"/>
              </w:rPr>
            </w:pPr>
            <w:r>
              <w:rPr>
                <w:rFonts w:hint="eastAsia" w:ascii="宋体" w:hAnsi="宋体"/>
                <w:b/>
                <w:sz w:val="24"/>
              </w:rPr>
              <w:t>面积</w:t>
            </w:r>
          </w:p>
        </w:tc>
        <w:tc>
          <w:tcPr>
            <w:tcW w:w="2219" w:type="dxa"/>
            <w:gridSpan w:val="2"/>
            <w:noWrap w:val="0"/>
            <w:vAlign w:val="center"/>
          </w:tcPr>
          <w:p w14:paraId="73DCCFD9">
            <w:pPr>
              <w:rPr>
                <w:rFonts w:hint="eastAsia" w:ascii="宋体" w:hAnsi="宋体"/>
                <w:bCs/>
                <w:sz w:val="24"/>
              </w:rPr>
            </w:pPr>
          </w:p>
        </w:tc>
      </w:tr>
      <w:tr w14:paraId="6352C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00" w:type="dxa"/>
            <w:shd w:val="clear" w:color="auto" w:fill="auto"/>
            <w:noWrap w:val="0"/>
            <w:vAlign w:val="center"/>
          </w:tcPr>
          <w:p w14:paraId="675F9858">
            <w:pPr>
              <w:spacing w:line="360" w:lineRule="auto"/>
              <w:jc w:val="center"/>
              <w:rPr>
                <w:rFonts w:hint="eastAsia" w:ascii="宋体" w:hAnsi="宋体"/>
                <w:b/>
                <w:sz w:val="24"/>
              </w:rPr>
            </w:pPr>
            <w:r>
              <w:rPr>
                <w:rFonts w:hint="eastAsia" w:ascii="宋体" w:hAnsi="宋体"/>
                <w:b/>
                <w:sz w:val="24"/>
              </w:rPr>
              <w:t>主要污染及治理措施</w:t>
            </w:r>
          </w:p>
        </w:tc>
        <w:tc>
          <w:tcPr>
            <w:tcW w:w="6666" w:type="dxa"/>
            <w:gridSpan w:val="6"/>
            <w:noWrap w:val="0"/>
            <w:vAlign w:val="center"/>
          </w:tcPr>
          <w:p w14:paraId="16A5E347">
            <w:pPr>
              <w:widowControl/>
              <w:rPr>
                <w:rFonts w:hint="default" w:ascii="宋体" w:hAnsi="宋体" w:eastAsia="宋体"/>
                <w:b w:val="0"/>
                <w:bCs/>
                <w:sz w:val="24"/>
                <w:lang w:val="en-US" w:eastAsia="zh-CN"/>
              </w:rPr>
            </w:pPr>
            <w:r>
              <w:rPr>
                <w:rFonts w:hint="eastAsia" w:ascii="宋体" w:hAnsi="宋体" w:cs="宋体"/>
                <w:b w:val="0"/>
                <w:bCs/>
                <w:sz w:val="21"/>
                <w:szCs w:val="21"/>
                <w:lang w:val="en-US" w:eastAsia="zh-CN"/>
              </w:rPr>
              <w:t>（是否有</w:t>
            </w:r>
            <w:r>
              <w:rPr>
                <w:rFonts w:hint="eastAsia" w:ascii="宋体" w:hAnsi="宋体" w:eastAsia="宋体" w:cs="宋体"/>
                <w:b w:val="0"/>
                <w:bCs/>
                <w:sz w:val="21"/>
                <w:szCs w:val="21"/>
                <w:lang w:val="en-US" w:eastAsia="zh-CN"/>
              </w:rPr>
              <w:t>废气</w:t>
            </w:r>
            <w:r>
              <w:rPr>
                <w:rFonts w:hint="eastAsia" w:ascii="宋体" w:hAnsi="宋体" w:cs="宋体"/>
                <w:b w:val="0"/>
                <w:bCs/>
                <w:sz w:val="21"/>
                <w:szCs w:val="21"/>
                <w:lang w:val="en-US" w:eastAsia="zh-CN"/>
              </w:rPr>
              <w:t>、废水、固废，治理措施）</w:t>
            </w:r>
          </w:p>
        </w:tc>
      </w:tr>
      <w:tr w14:paraId="48AB0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466" w:type="dxa"/>
            <w:gridSpan w:val="7"/>
            <w:noWrap w:val="0"/>
            <w:vAlign w:val="center"/>
          </w:tcPr>
          <w:p w14:paraId="44805CD3">
            <w:pPr>
              <w:rPr>
                <w:rFonts w:hint="eastAsia" w:ascii="宋体" w:hAnsi="宋体"/>
                <w:b/>
                <w:bCs/>
                <w:sz w:val="24"/>
              </w:rPr>
            </w:pPr>
            <w:r>
              <w:rPr>
                <w:rFonts w:hint="eastAsia" w:ascii="宋体" w:hAnsi="宋体"/>
                <w:b/>
                <w:bCs/>
                <w:sz w:val="24"/>
              </w:rPr>
              <w:t>申请入孵企业意见：</w:t>
            </w:r>
          </w:p>
        </w:tc>
      </w:tr>
      <w:tr w14:paraId="4E5AD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3" w:hRule="atLeast"/>
        </w:trPr>
        <w:tc>
          <w:tcPr>
            <w:tcW w:w="8466" w:type="dxa"/>
            <w:gridSpan w:val="7"/>
            <w:noWrap w:val="0"/>
            <w:vAlign w:val="center"/>
          </w:tcPr>
          <w:p w14:paraId="65E68745">
            <w:pPr>
              <w:rPr>
                <w:rFonts w:hint="default" w:ascii="宋体" w:hAnsi="宋体" w:eastAsia="宋体"/>
                <w:bCs/>
                <w:sz w:val="24"/>
                <w:lang w:val="en-US" w:eastAsia="zh-CN"/>
              </w:rPr>
            </w:pPr>
            <w:r>
              <w:rPr>
                <w:rFonts w:hint="eastAsia" w:ascii="宋体" w:hAnsi="宋体"/>
                <w:bCs/>
                <w:sz w:val="24"/>
                <w:lang w:val="en-US" w:eastAsia="zh-CN"/>
              </w:rPr>
              <w:t>本公司（项目团队）对申请材料所提供数据和情况的真实性和准确性负责。</w:t>
            </w:r>
          </w:p>
          <w:p w14:paraId="179EADA0">
            <w:pPr>
              <w:ind w:firstLine="5520" w:firstLineChars="2300"/>
              <w:rPr>
                <w:rFonts w:hint="eastAsia" w:ascii="宋体" w:hAnsi="宋体"/>
                <w:bCs/>
                <w:sz w:val="24"/>
              </w:rPr>
            </w:pPr>
          </w:p>
          <w:p w14:paraId="67E0BFB2">
            <w:pPr>
              <w:ind w:firstLine="5520" w:firstLineChars="2300"/>
              <w:rPr>
                <w:rFonts w:hint="eastAsia" w:ascii="宋体" w:hAnsi="宋体"/>
                <w:bCs/>
                <w:sz w:val="24"/>
              </w:rPr>
            </w:pPr>
          </w:p>
          <w:p w14:paraId="53C1E890">
            <w:pPr>
              <w:ind w:firstLine="5520" w:firstLineChars="2300"/>
              <w:rPr>
                <w:rFonts w:hint="eastAsia" w:ascii="宋体" w:hAnsi="宋体"/>
                <w:bCs/>
                <w:sz w:val="24"/>
              </w:rPr>
            </w:pPr>
          </w:p>
          <w:p w14:paraId="0CEC00C1">
            <w:pPr>
              <w:ind w:firstLine="5520" w:firstLineChars="2300"/>
              <w:rPr>
                <w:rFonts w:hint="eastAsia" w:ascii="宋体" w:hAnsi="宋体"/>
                <w:bCs/>
                <w:sz w:val="24"/>
              </w:rPr>
            </w:pPr>
            <w:r>
              <w:rPr>
                <w:rFonts w:hint="eastAsia" w:ascii="宋体" w:hAnsi="宋体"/>
                <w:bCs/>
                <w:sz w:val="24"/>
              </w:rPr>
              <w:t>企业盖章：</w:t>
            </w:r>
          </w:p>
          <w:p w14:paraId="4B3F69D7">
            <w:pPr>
              <w:ind w:firstLine="5467" w:firstLineChars="2278"/>
              <w:rPr>
                <w:rFonts w:hint="eastAsia" w:ascii="宋体" w:hAnsi="宋体"/>
                <w:bCs/>
                <w:sz w:val="24"/>
              </w:rPr>
            </w:pPr>
          </w:p>
          <w:p w14:paraId="0226639C">
            <w:pPr>
              <w:rPr>
                <w:rFonts w:hint="eastAsia" w:ascii="宋体" w:hAnsi="宋体"/>
                <w:bCs/>
                <w:sz w:val="24"/>
              </w:rPr>
            </w:pPr>
            <w:r>
              <w:rPr>
                <w:rFonts w:hint="eastAsia" w:ascii="宋体" w:hAnsi="宋体"/>
                <w:bCs/>
                <w:sz w:val="24"/>
              </w:rPr>
              <w:t xml:space="preserve">                                              负责人签字：</w:t>
            </w:r>
          </w:p>
          <w:p w14:paraId="22AD37ED">
            <w:pPr>
              <w:rPr>
                <w:rFonts w:hint="eastAsia" w:ascii="宋体" w:hAnsi="宋体"/>
                <w:bCs/>
                <w:sz w:val="24"/>
              </w:rPr>
            </w:pPr>
          </w:p>
          <w:p w14:paraId="30EE7188">
            <w:pPr>
              <w:rPr>
                <w:rFonts w:hint="eastAsia" w:ascii="宋体" w:hAnsi="宋体"/>
                <w:bCs/>
                <w:sz w:val="24"/>
              </w:rPr>
            </w:pPr>
            <w:r>
              <w:rPr>
                <w:rFonts w:hint="eastAsia" w:ascii="宋体" w:hAnsi="宋体"/>
                <w:bCs/>
                <w:sz w:val="24"/>
              </w:rPr>
              <w:t xml:space="preserve">                                                         年  月  日</w:t>
            </w:r>
          </w:p>
        </w:tc>
      </w:tr>
    </w:tbl>
    <w:p w14:paraId="15608D2C">
      <w:pPr>
        <w:numPr>
          <w:ilvl w:val="0"/>
          <w:numId w:val="0"/>
        </w:numPr>
        <w:rPr>
          <w:rFonts w:hint="eastAsia"/>
          <w:lang w:val="en-US" w:eastAsia="zh-CN"/>
        </w:rPr>
      </w:pPr>
      <w:r>
        <w:rPr>
          <w:rFonts w:hint="eastAsia"/>
          <w:b/>
          <w:bCs/>
          <w:sz w:val="28"/>
          <w:szCs w:val="28"/>
          <w:lang w:val="en-US" w:eastAsia="zh-CN"/>
        </w:rPr>
        <w:t>六、附件</w:t>
      </w:r>
    </w:p>
    <w:p w14:paraId="6B58DE3D">
      <w:pPr>
        <w:pStyle w:val="2"/>
        <w:adjustRightInd w:val="0"/>
        <w:snapToGrid w:val="0"/>
        <w:spacing w:line="560" w:lineRule="exact"/>
        <w:jc w:val="center"/>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rPr>
        <w:t>申请材料</w:t>
      </w:r>
      <w:r>
        <w:rPr>
          <w:rFonts w:hint="eastAsia" w:ascii="宋体" w:hAnsi="宋体" w:eastAsia="宋体" w:cs="宋体"/>
          <w:b/>
          <w:bCs/>
          <w:color w:val="000000"/>
          <w:sz w:val="24"/>
          <w:szCs w:val="24"/>
          <w:lang w:val="en-US" w:eastAsia="zh-CN"/>
        </w:rPr>
        <w:t>清单</w:t>
      </w:r>
    </w:p>
    <w:p w14:paraId="378E9492">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1、《福州市高新技术产业创业服务中心企业（项目）入驻申请表》；</w:t>
      </w:r>
    </w:p>
    <w:p w14:paraId="058842BC">
      <w:pPr>
        <w:ind w:firstLine="482" w:firstLineChars="200"/>
        <w:rPr>
          <w:rFonts w:hint="eastAsia" w:ascii="宋体" w:hAnsi="宋体" w:eastAsia="宋体" w:cs="宋体"/>
          <w:b/>
          <w:bCs/>
          <w:color w:val="FF0000"/>
          <w:sz w:val="24"/>
          <w:szCs w:val="24"/>
        </w:rPr>
      </w:pPr>
      <w:r>
        <w:rPr>
          <w:rFonts w:hint="eastAsia" w:ascii="宋体" w:hAnsi="宋体" w:eastAsia="宋体" w:cs="宋体"/>
          <w:b/>
          <w:bCs/>
          <w:sz w:val="24"/>
          <w:szCs w:val="24"/>
        </w:rPr>
        <w:t>2、商业计划书或可行性报告</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涵盖产品或服务介绍、技术特点或优势、市场分析、财务预算、风险评估与应对措施等</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w:t>
      </w:r>
    </w:p>
    <w:p w14:paraId="381F225E">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3、公司人员结构状况表和员工信息名册；</w:t>
      </w:r>
    </w:p>
    <w:p w14:paraId="1ADD6C06">
      <w:pPr>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4、法人代表及股东身份证复印件，详细简历、相关证明材料；</w:t>
      </w:r>
    </w:p>
    <w:p w14:paraId="21A58347">
      <w:pPr>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rPr>
        <w:t>5、公司章程；</w:t>
      </w:r>
    </w:p>
    <w:p w14:paraId="2BE6836C">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6、企业法人营业执照复印件；</w:t>
      </w:r>
    </w:p>
    <w:p w14:paraId="018DE415">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7、提交有资质的会计师事务所审计的上年度财务报表（当年成立的企业提供近一个月的财务报表），申请加速器的企业提交近二年经有资质的会计师事务所审计的年度财务报表；</w:t>
      </w:r>
    </w:p>
    <w:p w14:paraId="4AD233D1">
      <w:pPr>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8、专利证书、软件著作权等复印件（</w:t>
      </w:r>
      <w:r>
        <w:rPr>
          <w:rFonts w:hint="eastAsia" w:ascii="宋体" w:hAnsi="宋体" w:cs="宋体"/>
          <w:b/>
          <w:bCs/>
          <w:color w:val="000000" w:themeColor="text1"/>
          <w:sz w:val="24"/>
          <w:szCs w:val="24"/>
          <w:lang w:val="en-US" w:eastAsia="zh-CN"/>
          <w14:textFill>
            <w14:solidFill>
              <w14:schemeClr w14:val="tx1"/>
            </w14:solidFill>
          </w14:textFill>
        </w:rPr>
        <w:t>如项目</w:t>
      </w:r>
      <w:r>
        <w:rPr>
          <w:rFonts w:hint="eastAsia" w:ascii="宋体" w:hAnsi="宋体" w:eastAsia="宋体" w:cs="宋体"/>
          <w:b/>
          <w:bCs/>
          <w:color w:val="000000" w:themeColor="text1"/>
          <w:sz w:val="24"/>
          <w:szCs w:val="24"/>
          <w14:textFill>
            <w14:solidFill>
              <w14:schemeClr w14:val="tx1"/>
            </w14:solidFill>
          </w14:textFill>
        </w:rPr>
        <w:t>涉及他人知识产权的，申请时须提交完整的具有法律效力的知识产权所有人书面授权许可书、专利证书</w:t>
      </w:r>
      <w:r>
        <w:rPr>
          <w:rFonts w:hint="eastAsia" w:ascii="宋体" w:hAnsi="宋体" w:cs="宋体"/>
          <w:b/>
          <w:bCs/>
          <w:color w:val="000000" w:themeColor="text1"/>
          <w:sz w:val="24"/>
          <w:szCs w:val="24"/>
          <w:lang w:val="en-US" w:eastAsia="zh-CN"/>
          <w14:textFill>
            <w14:solidFill>
              <w14:schemeClr w14:val="tx1"/>
            </w14:solidFill>
          </w14:textFill>
        </w:rPr>
        <w:t>等</w:t>
      </w:r>
      <w:r>
        <w:rPr>
          <w:rFonts w:hint="eastAsia" w:ascii="宋体" w:hAnsi="宋体" w:eastAsia="宋体" w:cs="宋体"/>
          <w:b/>
          <w:bCs/>
          <w:color w:val="000000" w:themeColor="text1"/>
          <w:sz w:val="24"/>
          <w:szCs w:val="24"/>
          <w14:textFill>
            <w14:solidFill>
              <w14:schemeClr w14:val="tx1"/>
            </w14:solidFill>
          </w14:textFill>
        </w:rPr>
        <w:t>）；</w:t>
      </w:r>
    </w:p>
    <w:p w14:paraId="464CB028">
      <w:pPr>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9、企业及人员获得各类资质和荣誉证书复印件（获得各级各类资质、奖励证书，企业人员职称证书、从业资格证、承担科技项目、获奖情况等证明材料）。</w:t>
      </w:r>
    </w:p>
    <w:p w14:paraId="66CF79DC">
      <w:pPr>
        <w:ind w:firstLine="482" w:firstLineChars="200"/>
        <w:rPr>
          <w:rFonts w:hint="eastAsia" w:ascii="宋体" w:hAnsi="宋体" w:eastAsia="宋体" w:cs="宋体"/>
          <w:b/>
          <w:bCs/>
          <w:color w:val="000000" w:themeColor="text1"/>
          <w:sz w:val="24"/>
          <w:szCs w:val="24"/>
          <w14:textFill>
            <w14:solidFill>
              <w14:schemeClr w14:val="tx1"/>
            </w14:solidFill>
          </w14:textFill>
        </w:rPr>
      </w:pPr>
      <w:bookmarkStart w:id="0" w:name="_GoBack"/>
      <w:r>
        <w:rPr>
          <w:rFonts w:hint="eastAsia" w:ascii="宋体" w:hAnsi="宋体" w:eastAsia="宋体" w:cs="宋体"/>
          <w:b/>
          <w:bCs/>
          <w:color w:val="000000" w:themeColor="text1"/>
          <w:sz w:val="24"/>
          <w:szCs w:val="24"/>
          <w14:textFill>
            <w14:solidFill>
              <w14:schemeClr w14:val="tx1"/>
            </w14:solidFill>
          </w14:textFill>
        </w:rPr>
        <w:t>10、</w:t>
      </w:r>
      <w:r>
        <w:rPr>
          <w:rFonts w:hint="eastAsia" w:ascii="宋体" w:hAnsi="宋体" w:cs="宋体"/>
          <w:b/>
          <w:bCs/>
          <w:color w:val="000000" w:themeColor="text1"/>
          <w:sz w:val="24"/>
          <w:szCs w:val="24"/>
          <w:lang w:val="en-US" w:eastAsia="zh-CN"/>
          <w14:textFill>
            <w14:solidFill>
              <w14:schemeClr w14:val="tx1"/>
            </w14:solidFill>
          </w14:textFill>
        </w:rPr>
        <w:t>如项目是产学研合作项目，</w:t>
      </w:r>
      <w:r>
        <w:rPr>
          <w:rFonts w:hint="eastAsia" w:ascii="宋体" w:hAnsi="宋体" w:eastAsia="宋体" w:cs="宋体"/>
          <w:b/>
          <w:bCs/>
          <w:color w:val="000000" w:themeColor="text1"/>
          <w:sz w:val="24"/>
          <w:szCs w:val="24"/>
          <w14:textFill>
            <w14:solidFill>
              <w14:schemeClr w14:val="tx1"/>
            </w14:solidFill>
          </w14:textFill>
        </w:rPr>
        <w:t>须</w:t>
      </w:r>
      <w:r>
        <w:rPr>
          <w:rFonts w:hint="eastAsia" w:ascii="宋体" w:hAnsi="宋体" w:cs="宋体"/>
          <w:b/>
          <w:bCs/>
          <w:color w:val="000000" w:themeColor="text1"/>
          <w:sz w:val="24"/>
          <w:szCs w:val="24"/>
          <w:lang w:val="en-US" w:eastAsia="zh-CN"/>
          <w14:textFill>
            <w14:solidFill>
              <w14:schemeClr w14:val="tx1"/>
            </w14:solidFill>
          </w14:textFill>
        </w:rPr>
        <w:t>提供产学研合作协议等证明材料；</w:t>
      </w:r>
    </w:p>
    <w:bookmarkEnd w:id="0"/>
    <w:p w14:paraId="714C6568">
      <w:pPr>
        <w:ind w:firstLine="482" w:firstLineChars="200"/>
        <w:rPr>
          <w:rFonts w:hint="default" w:ascii="宋体" w:hAnsi="宋体" w:eastAsia="宋体" w:cs="宋体"/>
          <w:b/>
          <w:bCs/>
          <w:sz w:val="24"/>
          <w:szCs w:val="24"/>
          <w:lang w:val="en-US"/>
        </w:rPr>
      </w:pPr>
      <w:r>
        <w:rPr>
          <w:rFonts w:hint="eastAsia" w:ascii="宋体" w:hAnsi="宋体" w:cs="宋体"/>
          <w:b/>
          <w:bCs/>
          <w:sz w:val="24"/>
          <w:szCs w:val="24"/>
          <w:lang w:val="en-US" w:eastAsia="zh-CN"/>
        </w:rPr>
        <w:t>11、</w:t>
      </w:r>
      <w:r>
        <w:rPr>
          <w:rFonts w:hint="eastAsia" w:ascii="宋体" w:hAnsi="宋体" w:eastAsia="宋体" w:cs="宋体"/>
          <w:b/>
          <w:bCs/>
          <w:sz w:val="24"/>
          <w:szCs w:val="24"/>
        </w:rPr>
        <w:t>与产品及项目相关的检测、查新报告等复印件；</w:t>
      </w:r>
    </w:p>
    <w:p w14:paraId="4A9BA9BE">
      <w:pPr>
        <w:ind w:firstLine="482" w:firstLineChars="200"/>
        <w:rPr>
          <w:rFonts w:hint="eastAsia" w:ascii="宋体" w:hAnsi="宋体" w:eastAsia="宋体" w:cs="宋体"/>
          <w:sz w:val="24"/>
          <w:szCs w:val="24"/>
        </w:rPr>
      </w:pPr>
      <w:r>
        <w:rPr>
          <w:rFonts w:hint="eastAsia" w:ascii="宋体" w:hAnsi="宋体" w:eastAsia="宋体" w:cs="宋体"/>
          <w:b/>
          <w:bCs/>
          <w:sz w:val="24"/>
          <w:szCs w:val="24"/>
        </w:rPr>
        <w:t>1</w:t>
      </w:r>
      <w:r>
        <w:rPr>
          <w:rFonts w:hint="eastAsia" w:ascii="宋体" w:hAnsi="宋体" w:cs="宋体"/>
          <w:b/>
          <w:bCs/>
          <w:sz w:val="24"/>
          <w:szCs w:val="24"/>
          <w:lang w:val="en-US" w:eastAsia="zh-CN"/>
        </w:rPr>
        <w:t>2</w:t>
      </w:r>
      <w:r>
        <w:rPr>
          <w:rFonts w:hint="eastAsia" w:ascii="宋体" w:hAnsi="宋体" w:eastAsia="宋体" w:cs="宋体"/>
          <w:b/>
          <w:bCs/>
          <w:sz w:val="24"/>
          <w:szCs w:val="24"/>
        </w:rPr>
        <w:t>、对拟在入驻后注册企业的项目团队，参照上面清单提供相应的材料。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YmE1YTcwMjc0OGUyZWZjNjIyZTFjNmQyYmUwYzgifQ=="/>
  </w:docVars>
  <w:rsids>
    <w:rsidRoot w:val="03122D52"/>
    <w:rsid w:val="004E2611"/>
    <w:rsid w:val="03122D52"/>
    <w:rsid w:val="0402493B"/>
    <w:rsid w:val="05B40E0B"/>
    <w:rsid w:val="073B4E6C"/>
    <w:rsid w:val="17AB75A8"/>
    <w:rsid w:val="1DF669E7"/>
    <w:rsid w:val="26F45543"/>
    <w:rsid w:val="36773194"/>
    <w:rsid w:val="41FC3421"/>
    <w:rsid w:val="4A8E3303"/>
    <w:rsid w:val="54385FC3"/>
    <w:rsid w:val="581A0243"/>
    <w:rsid w:val="597B3F3A"/>
    <w:rsid w:val="5B3B7598"/>
    <w:rsid w:val="5C240254"/>
    <w:rsid w:val="5F02270D"/>
    <w:rsid w:val="608F6692"/>
    <w:rsid w:val="65C85FDF"/>
    <w:rsid w:val="68EF5B22"/>
    <w:rsid w:val="705458A9"/>
    <w:rsid w:val="712A5284"/>
    <w:rsid w:val="738B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cs="Times New Roman"/>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1164</Words>
  <Characters>1173</Characters>
  <Lines>0</Lines>
  <Paragraphs>0</Paragraphs>
  <TotalTime>8</TotalTime>
  <ScaleCrop>false</ScaleCrop>
  <LinksUpToDate>false</LinksUpToDate>
  <CharactersWithSpaces>1444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2021-06-22T02:50:00Z</dcterms:created>
  <dc:creator>紫色珊瑚</dc:creator>
  <cp:lastModifiedBy>紫色珊瑚</cp:lastModifiedBy>
  <cp:lastPrinted>2021-06-22T07:46:00Z</cp:lastPrinted>
  <dcterms:modified xsi:type="dcterms:W3CDTF">2025-05-14T01:17:27Z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B9D945E8892F490C8A5BF3EDC5BAECFD</vt:lpwstr>
  </property>
  <property fmtid="{D5CDD505-2E9C-101B-9397-08002B2CF9AE}" pid="4" name="KSOTemplateDocerSaveRecord">
    <vt:lpwstr>eyJoZGlkIjoiYWRmYmE1YTcwMjc0OGUyZWZjNjIyZTFjNmQyYmUwYzgiLCJ1c2VySWQiOiI1ODMyNjc1NzIifQ==</vt:lpwstr>
  </property>
</Properties>
</file>