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</w:p>
    <w:p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福州市应急管理局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XXX项目报价单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none"/>
        </w:rPr>
        <w:t>（范本）</w:t>
      </w:r>
    </w:p>
    <w:p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</w:p>
    <w:p>
      <w:pPr>
        <w:adjustRightInd w:val="0"/>
        <w:snapToGrid w:val="0"/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20XX年  月  日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报价供应商：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（盖章）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         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</w:t>
      </w:r>
    </w:p>
    <w:p>
      <w:pPr>
        <w:spacing w:line="600" w:lineRule="exact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一、报价表</w:t>
      </w:r>
    </w:p>
    <w:tbl>
      <w:tblPr>
        <w:tblStyle w:val="4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11"/>
        <w:gridCol w:w="1584"/>
        <w:gridCol w:w="1142"/>
        <w:gridCol w:w="681"/>
        <w:gridCol w:w="681"/>
        <w:gridCol w:w="889"/>
        <w:gridCol w:w="99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货物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品牌型号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规格技术指标</w:t>
            </w:r>
          </w:p>
        </w:tc>
        <w:tc>
          <w:tcPr>
            <w:tcW w:w="681" w:type="dxa"/>
            <w:vAlign w:val="center"/>
          </w:tcPr>
          <w:p>
            <w:pPr>
              <w:snapToGrid w:val="0"/>
              <w:spacing w:line="600" w:lineRule="exact"/>
              <w:ind w:left="-80" w:leftChars="-38" w:right="-134" w:rightChars="-64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681" w:type="dxa"/>
            <w:vAlign w:val="center"/>
          </w:tcPr>
          <w:p>
            <w:pPr>
              <w:snapToGrid w:val="0"/>
              <w:spacing w:line="600" w:lineRule="exact"/>
              <w:ind w:right="-107" w:rightChars="-51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89" w:type="dxa"/>
            <w:vAlign w:val="top"/>
          </w:tcPr>
          <w:p>
            <w:pPr>
              <w:snapToGrid w:val="0"/>
              <w:spacing w:line="600" w:lineRule="exact"/>
              <w:ind w:left="-7" w:leftChars="-15" w:hanging="24" w:hangingChars="1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单价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小计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最高限价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160" w:leftChars="76" w:firstLine="240" w:firstLineChars="1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总价应包含：上述货物以及相关税费等一切费用。</w:t>
      </w:r>
    </w:p>
    <w:p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报价总价超过最高限价的，视为无效报价。</w:t>
      </w:r>
    </w:p>
    <w:p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合计总价：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元（大写）</w:t>
      </w:r>
    </w:p>
    <w:p>
      <w:pPr>
        <w:spacing w:line="600" w:lineRule="exact"/>
        <w:ind w:firstLine="1680" w:firstLineChars="7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元（小写）</w:t>
      </w:r>
    </w:p>
    <w:p>
      <w:pPr>
        <w:pStyle w:val="5"/>
        <w:rPr>
          <w:rFonts w:hint="eastAsia" w:ascii="仿宋" w:hAnsi="Times New Roman" w:eastAsia="仿宋" w:cs="仿宋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jFkMjAyMmM1OWIxMDI2ZDk2MWRiOTJhZGE1MTYifQ=="/>
  </w:docVars>
  <w:rsids>
    <w:rsidRoot w:val="1AE925FC"/>
    <w:rsid w:val="08313B80"/>
    <w:rsid w:val="12152F8F"/>
    <w:rsid w:val="1AE925FC"/>
    <w:rsid w:val="2A2C2DB2"/>
    <w:rsid w:val="4A3860B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1033</Characters>
  <Lines>0</Lines>
  <Paragraphs>0</Paragraphs>
  <TotalTime>0</TotalTime>
  <ScaleCrop>false</ScaleCrop>
  <LinksUpToDate>false</LinksUpToDate>
  <CharactersWithSpaces>1144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2024-11-13T02:28:00Z</dcterms:created>
  <dc:creator>爆子</dc:creator>
  <cp:lastModifiedBy>lincan</cp:lastModifiedBy>
  <dcterms:modified xsi:type="dcterms:W3CDTF">2024-11-20T01:10:45Z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920BA653EC374C01BC2FB33997C33A6C_11</vt:lpwstr>
  </property>
</Properties>
</file>